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16809" w14:textId="77777777" w:rsidR="004B7B08" w:rsidRDefault="000311EF">
      <w:r>
        <w:rPr>
          <w:noProof/>
        </w:rPr>
        <w:drawing>
          <wp:anchor distT="0" distB="0" distL="114300" distR="114300" simplePos="0" relativeHeight="251658240" behindDoc="1" locked="0" layoutInCell="1" allowOverlap="1" wp14:anchorId="69816812" wp14:editId="69816813">
            <wp:simplePos x="0" y="0"/>
            <wp:positionH relativeFrom="margin">
              <wp:align>center</wp:align>
            </wp:positionH>
            <wp:positionV relativeFrom="paragraph">
              <wp:posOffset>0</wp:posOffset>
            </wp:positionV>
            <wp:extent cx="5667375" cy="1759585"/>
            <wp:effectExtent l="0" t="0" r="0" b="0"/>
            <wp:wrapTight wrapText="bothSides">
              <wp:wrapPolygon edited="0">
                <wp:start x="1597" y="2105"/>
                <wp:lineTo x="1597" y="5379"/>
                <wp:lineTo x="4138" y="6314"/>
                <wp:lineTo x="290" y="7717"/>
                <wp:lineTo x="218" y="15434"/>
                <wp:lineTo x="436" y="17539"/>
                <wp:lineTo x="653" y="18006"/>
                <wp:lineTo x="2469" y="20111"/>
                <wp:lineTo x="3485" y="20111"/>
                <wp:lineTo x="14957" y="19410"/>
                <wp:lineTo x="16554" y="18942"/>
                <wp:lineTo x="16481" y="17071"/>
                <wp:lineTo x="16191" y="16370"/>
                <wp:lineTo x="14521" y="13797"/>
                <wp:lineTo x="16409" y="13797"/>
                <wp:lineTo x="19023" y="11693"/>
                <wp:lineTo x="18950" y="10056"/>
                <wp:lineTo x="19458" y="6782"/>
                <wp:lineTo x="19168" y="6314"/>
                <wp:lineTo x="18514" y="6314"/>
                <wp:lineTo x="21346" y="5379"/>
                <wp:lineTo x="21055" y="2105"/>
                <wp:lineTo x="1597" y="2105"/>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E Letterhead (1).png"/>
                    <pic:cNvPicPr/>
                  </pic:nvPicPr>
                  <pic:blipFill rotWithShape="1">
                    <a:blip r:embed="rId7">
                      <a:extLst>
                        <a:ext uri="{28A0092B-C50C-407E-A947-70E740481C1C}">
                          <a14:useLocalDpi xmlns:a14="http://schemas.microsoft.com/office/drawing/2010/main" val="0"/>
                        </a:ext>
                      </a:extLst>
                    </a:blip>
                    <a:srcRect l="2784" t="19975" r="2701" b="28629"/>
                    <a:stretch/>
                  </pic:blipFill>
                  <pic:spPr bwMode="auto">
                    <a:xfrm>
                      <a:off x="0" y="0"/>
                      <a:ext cx="5667375" cy="17595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981680A" w14:textId="77777777" w:rsidR="000311EF" w:rsidRDefault="000311EF"/>
    <w:p w14:paraId="6981680B" w14:textId="77777777" w:rsidR="000311EF" w:rsidRDefault="000311EF"/>
    <w:p w14:paraId="6981680C" w14:textId="77777777" w:rsidR="000311EF" w:rsidRDefault="000311EF"/>
    <w:p w14:paraId="6981680D" w14:textId="77777777" w:rsidR="000311EF" w:rsidRDefault="000311EF"/>
    <w:p w14:paraId="6981680E" w14:textId="77777777" w:rsidR="000311EF" w:rsidRDefault="000311EF"/>
    <w:p w14:paraId="57C86781" w14:textId="171861C6" w:rsidR="00585966" w:rsidRPr="00585966" w:rsidRDefault="00585966" w:rsidP="00585966">
      <w:pPr>
        <w:jc w:val="center"/>
        <w:rPr>
          <w:rFonts w:ascii="Californian FB" w:eastAsia="Times New Roman" w:hAnsi="Californian FB" w:cs="Times New Roman"/>
          <w:b/>
          <w:sz w:val="18"/>
          <w:szCs w:val="18"/>
          <w:u w:val="single"/>
        </w:rPr>
      </w:pPr>
      <w:r w:rsidRPr="00585966">
        <w:rPr>
          <w:rFonts w:ascii="Californian FB" w:eastAsia="Times New Roman" w:hAnsi="Californian FB" w:cs="Times New Roman"/>
          <w:b/>
          <w:sz w:val="18"/>
          <w:szCs w:val="18"/>
          <w:u w:val="single"/>
        </w:rPr>
        <w:t>Parent Information 202</w:t>
      </w:r>
      <w:r>
        <w:rPr>
          <w:rFonts w:ascii="Californian FB" w:eastAsia="Times New Roman" w:hAnsi="Californian FB" w:cs="Times New Roman"/>
          <w:b/>
          <w:sz w:val="18"/>
          <w:szCs w:val="18"/>
          <w:u w:val="single"/>
        </w:rPr>
        <w:t xml:space="preserve">1-2022 </w:t>
      </w:r>
      <w:r w:rsidRPr="00585966">
        <w:rPr>
          <w:rFonts w:ascii="Californian FB" w:eastAsia="Times New Roman" w:hAnsi="Californian FB" w:cs="Times New Roman"/>
          <w:b/>
          <w:sz w:val="18"/>
          <w:szCs w:val="18"/>
          <w:u w:val="single"/>
        </w:rPr>
        <w:t>School Year</w:t>
      </w:r>
    </w:p>
    <w:p w14:paraId="3E37B1D4" w14:textId="77777777" w:rsidR="00585966" w:rsidRPr="00585966" w:rsidRDefault="00585966" w:rsidP="00585966">
      <w:pPr>
        <w:spacing w:after="0" w:line="240" w:lineRule="auto"/>
        <w:contextualSpacing/>
        <w:rPr>
          <w:rFonts w:ascii="Californian FB" w:eastAsiaTheme="majorEastAsia" w:hAnsi="Californian FB" w:cstheme="majorBidi"/>
          <w:b/>
          <w:spacing w:val="-10"/>
          <w:kern w:val="28"/>
          <w:sz w:val="19"/>
          <w:szCs w:val="19"/>
          <w:u w:val="single"/>
        </w:rPr>
      </w:pPr>
    </w:p>
    <w:p w14:paraId="79ADF66B" w14:textId="77777777" w:rsidR="00585966" w:rsidRPr="00585966" w:rsidRDefault="00585966" w:rsidP="00585966">
      <w:pPr>
        <w:spacing w:after="0" w:line="240" w:lineRule="auto"/>
        <w:rPr>
          <w:rFonts w:ascii="Californian FB" w:eastAsia="Times New Roman" w:hAnsi="Californian FB" w:cs="Times New Roman"/>
          <w:b/>
          <w:sz w:val="18"/>
          <w:szCs w:val="18"/>
          <w:u w:val="single"/>
        </w:rPr>
      </w:pPr>
      <w:bookmarkStart w:id="0" w:name="_Hlk11232873"/>
      <w:r w:rsidRPr="00585966">
        <w:rPr>
          <w:rFonts w:ascii="Californian FB" w:eastAsia="Times New Roman" w:hAnsi="Californian FB" w:cs="Times New Roman"/>
          <w:b/>
          <w:sz w:val="18"/>
          <w:szCs w:val="18"/>
          <w:u w:val="single"/>
        </w:rPr>
        <w:t>Absences</w:t>
      </w:r>
    </w:p>
    <w:p w14:paraId="21D34FFF" w14:textId="2DE98C1A" w:rsidR="00585966" w:rsidRPr="00585966" w:rsidRDefault="00585966" w:rsidP="00585966">
      <w:pPr>
        <w:spacing w:after="0" w:line="240" w:lineRule="auto"/>
        <w:rPr>
          <w:rFonts w:ascii="Californian FB" w:eastAsia="Times New Roman" w:hAnsi="Californian FB" w:cs="Times New Roman"/>
          <w:sz w:val="18"/>
          <w:szCs w:val="18"/>
        </w:rPr>
      </w:pPr>
      <w:r w:rsidRPr="00585966">
        <w:rPr>
          <w:rFonts w:ascii="Californian FB" w:eastAsia="Times New Roman" w:hAnsi="Californian FB" w:cs="Times New Roman"/>
          <w:sz w:val="18"/>
          <w:szCs w:val="18"/>
        </w:rPr>
        <w:t xml:space="preserve">If your child is sick, please send a note to the school within three (3) school days of the absence(s) for the absence(s) to be excused.  If you have an upcoming event and would like to request approval for an excused absence(s) you must do so five (5) school days prior to the absence.  </w:t>
      </w:r>
      <w:r w:rsidRPr="00585966">
        <w:rPr>
          <w:rFonts w:ascii="Californian FB" w:eastAsia="Times New Roman" w:hAnsi="Californian FB" w:cs="Times New Roman"/>
          <w:sz w:val="18"/>
          <w:szCs w:val="18"/>
          <w:u w:val="single"/>
        </w:rPr>
        <w:t>The school strictly adheres to the five-school day prior notice policy.</w:t>
      </w:r>
      <w:r w:rsidRPr="00585966">
        <w:rPr>
          <w:rFonts w:ascii="Californian FB" w:eastAsia="Times New Roman" w:hAnsi="Californian FB" w:cs="Times New Roman"/>
          <w:sz w:val="18"/>
          <w:szCs w:val="18"/>
        </w:rPr>
        <w:t xml:space="preserve">  Please be aware that this is school board policy and can be viewed in the </w:t>
      </w:r>
      <w:r w:rsidRPr="00585966">
        <w:rPr>
          <w:rFonts w:ascii="Californian FB" w:eastAsia="Times New Roman" w:hAnsi="Californian FB" w:cs="Times New Roman"/>
          <w:sz w:val="18"/>
          <w:szCs w:val="18"/>
          <w:u w:val="single"/>
        </w:rPr>
        <w:t>Santa Rosa County School Code of Student Conduct</w:t>
      </w:r>
      <w:r w:rsidRPr="00585966">
        <w:rPr>
          <w:rFonts w:ascii="Californian FB" w:eastAsia="Times New Roman" w:hAnsi="Californian FB" w:cs="Times New Roman"/>
          <w:sz w:val="18"/>
          <w:szCs w:val="18"/>
        </w:rPr>
        <w:t xml:space="preserve"> on the SRSCSD website</w:t>
      </w:r>
      <w:r>
        <w:rPr>
          <w:rFonts w:ascii="Californian FB" w:eastAsia="Times New Roman" w:hAnsi="Californian FB" w:cs="Times New Roman"/>
          <w:sz w:val="18"/>
          <w:szCs w:val="18"/>
        </w:rPr>
        <w:t xml:space="preserve">: </w:t>
      </w:r>
      <w:r w:rsidRPr="00585966">
        <w:rPr>
          <w:rFonts w:ascii="Californian FB" w:eastAsia="Times New Roman" w:hAnsi="Californian FB" w:cs="Times New Roman"/>
          <w:sz w:val="18"/>
          <w:szCs w:val="18"/>
        </w:rPr>
        <w:t xml:space="preserve">Please fill out a request form if you would like to receive a hard copy of this document. </w:t>
      </w:r>
    </w:p>
    <w:p w14:paraId="42B0BD7B" w14:textId="77777777" w:rsidR="00585966" w:rsidRPr="00585966" w:rsidRDefault="00585966" w:rsidP="00585966">
      <w:pPr>
        <w:spacing w:after="0" w:line="240" w:lineRule="auto"/>
        <w:rPr>
          <w:rFonts w:ascii="Californian FB" w:eastAsia="Times New Roman" w:hAnsi="Californian FB" w:cs="Times New Roman"/>
          <w:b/>
          <w:sz w:val="18"/>
          <w:szCs w:val="18"/>
          <w:u w:val="single"/>
        </w:rPr>
      </w:pPr>
    </w:p>
    <w:p w14:paraId="1161FB57" w14:textId="77777777" w:rsidR="00585966" w:rsidRPr="00585966" w:rsidRDefault="00585966" w:rsidP="00585966">
      <w:pPr>
        <w:spacing w:after="0" w:line="240" w:lineRule="auto"/>
        <w:rPr>
          <w:rFonts w:ascii="Californian FB" w:eastAsia="Times New Roman" w:hAnsi="Californian FB" w:cs="Times New Roman"/>
          <w:b/>
          <w:sz w:val="18"/>
          <w:szCs w:val="18"/>
          <w:u w:val="single"/>
        </w:rPr>
      </w:pPr>
      <w:r w:rsidRPr="00585966">
        <w:rPr>
          <w:rFonts w:ascii="Californian FB" w:eastAsia="Times New Roman" w:hAnsi="Californian FB" w:cs="Times New Roman"/>
          <w:b/>
          <w:sz w:val="18"/>
          <w:szCs w:val="18"/>
          <w:u w:val="single"/>
        </w:rPr>
        <w:t>Cafeteria/Food Service</w:t>
      </w:r>
    </w:p>
    <w:p w14:paraId="76F40268" w14:textId="62E342B1" w:rsidR="00585966" w:rsidRPr="00585966" w:rsidRDefault="00585966" w:rsidP="00585966">
      <w:pPr>
        <w:spacing w:after="0" w:line="240" w:lineRule="auto"/>
        <w:rPr>
          <w:rFonts w:ascii="Californian FB" w:eastAsia="Times New Roman" w:hAnsi="Californian FB" w:cs="Times New Roman"/>
          <w:i/>
          <w:sz w:val="18"/>
          <w:szCs w:val="18"/>
        </w:rPr>
      </w:pPr>
      <w:r w:rsidRPr="00585966">
        <w:rPr>
          <w:rFonts w:ascii="Californian FB" w:eastAsia="Times New Roman" w:hAnsi="Californian FB" w:cs="Times New Roman"/>
          <w:sz w:val="18"/>
          <w:szCs w:val="18"/>
        </w:rPr>
        <w:t>Student breakfast and lunch</w:t>
      </w:r>
      <w:r>
        <w:rPr>
          <w:rFonts w:ascii="Californian FB" w:eastAsia="Times New Roman" w:hAnsi="Californian FB" w:cs="Times New Roman"/>
          <w:sz w:val="18"/>
          <w:szCs w:val="18"/>
        </w:rPr>
        <w:t xml:space="preserve">es are free again for all students in the 2021-2022 school year. </w:t>
      </w:r>
      <w:r w:rsidRPr="00585966">
        <w:rPr>
          <w:rFonts w:ascii="Californian FB" w:eastAsia="Times New Roman" w:hAnsi="Californian FB" w:cs="Times New Roman"/>
          <w:sz w:val="18"/>
          <w:szCs w:val="18"/>
        </w:rPr>
        <w:t xml:space="preserve">.   When a student has accumulated five unpaid meals, he or she will receive an alternative meal until the balance is paid.  </w:t>
      </w:r>
      <w:r w:rsidRPr="00585966">
        <w:rPr>
          <w:rFonts w:ascii="Californian FB" w:eastAsia="Times New Roman" w:hAnsi="Californian FB" w:cs="Times New Roman"/>
          <w:color w:val="000000"/>
          <w:sz w:val="18"/>
          <w:szCs w:val="18"/>
        </w:rPr>
        <w:t xml:space="preserve">You will be notified in </w:t>
      </w:r>
      <w:r w:rsidRPr="00585966">
        <w:rPr>
          <w:rFonts w:ascii="Californian FB" w:eastAsia="Times New Roman" w:hAnsi="Californian FB" w:cs="Times New Roman"/>
          <w:sz w:val="18"/>
          <w:szCs w:val="18"/>
        </w:rPr>
        <w:t>advance</w:t>
      </w:r>
      <w:r w:rsidRPr="00585966">
        <w:rPr>
          <w:rFonts w:ascii="Californian FB" w:eastAsia="Times New Roman" w:hAnsi="Californian FB" w:cs="Times New Roman"/>
          <w:color w:val="000000"/>
          <w:sz w:val="18"/>
          <w:szCs w:val="18"/>
        </w:rPr>
        <w:t xml:space="preserve"> if your child will receive an alternative meal.</w:t>
      </w:r>
      <w:r w:rsidRPr="00585966">
        <w:rPr>
          <w:rFonts w:ascii="Tahoma" w:eastAsia="Times New Roman" w:hAnsi="Tahoma" w:cs="Tahoma"/>
          <w:color w:val="000000"/>
          <w:sz w:val="18"/>
          <w:szCs w:val="18"/>
        </w:rPr>
        <w:t xml:space="preserve"> </w:t>
      </w:r>
      <w:r w:rsidRPr="00585966">
        <w:rPr>
          <w:rFonts w:ascii="Californian FB" w:eastAsia="Times New Roman" w:hAnsi="Californian FB" w:cs="Times New Roman"/>
          <w:sz w:val="18"/>
          <w:szCs w:val="18"/>
        </w:rPr>
        <w:t xml:space="preserve">  </w:t>
      </w:r>
      <w:r w:rsidRPr="00585966">
        <w:rPr>
          <w:rFonts w:ascii="Californian FB" w:eastAsia="Times New Roman" w:hAnsi="Californian FB" w:cs="Times New Roman"/>
          <w:i/>
          <w:sz w:val="18"/>
          <w:szCs w:val="18"/>
        </w:rPr>
        <w:t xml:space="preserve">  </w:t>
      </w:r>
      <w:r w:rsidRPr="00585966">
        <w:rPr>
          <w:rFonts w:ascii="Californian FB" w:eastAsia="Times New Roman" w:hAnsi="Californian FB" w:cs="Times New Roman"/>
          <w:sz w:val="18"/>
          <w:szCs w:val="18"/>
        </w:rPr>
        <w:t xml:space="preserve">You may prepay for lunches by the week, month, semester, or year in cash, check or online at </w:t>
      </w:r>
      <w:r w:rsidRPr="00585966">
        <w:rPr>
          <w:rFonts w:ascii="Californian FB" w:eastAsia="Times New Roman" w:hAnsi="Californian FB" w:cs="Times New Roman"/>
          <w:b/>
          <w:sz w:val="18"/>
          <w:szCs w:val="18"/>
        </w:rPr>
        <w:t>www.MySchoolBucks.com.</w:t>
      </w:r>
      <w:r w:rsidRPr="00585966">
        <w:rPr>
          <w:rFonts w:ascii="Californian FB" w:eastAsia="Times New Roman" w:hAnsi="Californian FB" w:cs="Times New Roman"/>
          <w:sz w:val="18"/>
          <w:szCs w:val="18"/>
        </w:rPr>
        <w:t xml:space="preserve">  Carbonated soda drinks are not allowed.  Please do not pack sodas unless requested on a field trip.  Parents are welcome to join their children for lunch and sit at the blue tables.  For the safety and security of all students, lunch at blue tables is only for parents and their children.   </w:t>
      </w:r>
    </w:p>
    <w:p w14:paraId="0A0D4CC4" w14:textId="77777777" w:rsidR="00585966" w:rsidRPr="00585966" w:rsidRDefault="00585966" w:rsidP="00585966">
      <w:pPr>
        <w:spacing w:after="0" w:line="240" w:lineRule="auto"/>
        <w:rPr>
          <w:rFonts w:ascii="Californian FB" w:eastAsia="Times New Roman" w:hAnsi="Californian FB" w:cs="Times New Roman"/>
          <w:b/>
          <w:sz w:val="18"/>
          <w:szCs w:val="18"/>
          <w:u w:val="single"/>
        </w:rPr>
      </w:pPr>
    </w:p>
    <w:p w14:paraId="3B46ADC8" w14:textId="77777777" w:rsidR="00585966" w:rsidRPr="00585966" w:rsidRDefault="00585966" w:rsidP="00585966">
      <w:pPr>
        <w:spacing w:after="0" w:line="240" w:lineRule="auto"/>
        <w:rPr>
          <w:rFonts w:ascii="Californian FB" w:eastAsia="Times New Roman" w:hAnsi="Californian FB" w:cs="Times New Roman"/>
          <w:b/>
          <w:sz w:val="18"/>
          <w:szCs w:val="18"/>
        </w:rPr>
      </w:pPr>
      <w:r w:rsidRPr="00585966">
        <w:rPr>
          <w:rFonts w:ascii="Californian FB" w:eastAsia="Times New Roman" w:hAnsi="Californian FB" w:cs="Times New Roman"/>
          <w:b/>
          <w:sz w:val="18"/>
          <w:szCs w:val="18"/>
          <w:u w:val="single"/>
        </w:rPr>
        <w:t>Free and Reduced Applications</w:t>
      </w:r>
    </w:p>
    <w:p w14:paraId="21859C70" w14:textId="675267AC" w:rsidR="00585966" w:rsidRPr="00585966" w:rsidRDefault="00585966" w:rsidP="00585966">
      <w:pPr>
        <w:spacing w:after="0" w:line="240" w:lineRule="auto"/>
        <w:rPr>
          <w:rFonts w:ascii="Californian FB" w:eastAsia="Times New Roman" w:hAnsi="Californian FB" w:cs="Times New Roman"/>
          <w:sz w:val="18"/>
          <w:szCs w:val="18"/>
        </w:rPr>
      </w:pPr>
      <w:r w:rsidRPr="00585966">
        <w:rPr>
          <w:rFonts w:ascii="Californian FB" w:eastAsia="Times New Roman" w:hAnsi="Californian FB" w:cs="Times New Roman"/>
          <w:sz w:val="18"/>
          <w:szCs w:val="18"/>
        </w:rPr>
        <w:t xml:space="preserve">You may complete these electronically using laptops in the cafeteria during orientation.  The applications are also available online at </w:t>
      </w:r>
      <w:hyperlink r:id="rId8" w:history="1">
        <w:r w:rsidRPr="00585966">
          <w:rPr>
            <w:rFonts w:ascii="Times New Roman" w:eastAsia="Times New Roman" w:hAnsi="Times New Roman" w:cs="Times New Roman"/>
            <w:color w:val="0000FF"/>
            <w:sz w:val="18"/>
            <w:szCs w:val="18"/>
            <w:u w:val="single"/>
          </w:rPr>
          <w:t>https://www.applyforlunch.com</w:t>
        </w:r>
      </w:hyperlink>
      <w:r w:rsidRPr="00585966">
        <w:rPr>
          <w:rFonts w:ascii="Times New Roman" w:eastAsia="Times New Roman" w:hAnsi="Times New Roman" w:cs="Times New Roman"/>
          <w:sz w:val="18"/>
          <w:szCs w:val="18"/>
        </w:rPr>
        <w:t xml:space="preserve"> . </w:t>
      </w:r>
      <w:r w:rsidRPr="00585966">
        <w:rPr>
          <w:rFonts w:ascii="Californian FB" w:eastAsia="Times New Roman" w:hAnsi="Californian FB" w:cs="Times New Roman"/>
          <w:sz w:val="18"/>
          <w:szCs w:val="18"/>
        </w:rPr>
        <w:t>If you need an application anytime during the school year, please call the front office @ 9</w:t>
      </w:r>
      <w:r w:rsidR="00A418D4">
        <w:rPr>
          <w:rFonts w:ascii="Californian FB" w:eastAsia="Times New Roman" w:hAnsi="Californian FB" w:cs="Times New Roman"/>
          <w:sz w:val="18"/>
          <w:szCs w:val="18"/>
        </w:rPr>
        <w:t>83-5620</w:t>
      </w:r>
      <w:r w:rsidRPr="00585966">
        <w:rPr>
          <w:rFonts w:ascii="Californian FB" w:eastAsia="Times New Roman" w:hAnsi="Californian FB" w:cs="Times New Roman"/>
          <w:sz w:val="18"/>
          <w:szCs w:val="18"/>
        </w:rPr>
        <w:t>.   The school is considered a Title I school (more than 40% free and reduced participation in the school lunch program).  Title I status provides resources for the school such as additional educational and funding opportunities for our students. It is our goal to maintain this status and it starts by having all parents complete the application.</w:t>
      </w:r>
    </w:p>
    <w:p w14:paraId="1DCF32CE" w14:textId="77777777" w:rsidR="00585966" w:rsidRPr="00585966" w:rsidRDefault="00585966" w:rsidP="00585966">
      <w:pPr>
        <w:spacing w:after="0" w:line="240" w:lineRule="auto"/>
        <w:rPr>
          <w:rFonts w:ascii="Californian FB" w:eastAsia="Times New Roman" w:hAnsi="Californian FB" w:cs="Times New Roman"/>
          <w:b/>
          <w:sz w:val="18"/>
          <w:szCs w:val="18"/>
          <w:u w:val="single"/>
        </w:rPr>
      </w:pPr>
    </w:p>
    <w:p w14:paraId="30DCD291" w14:textId="77777777" w:rsidR="00585966" w:rsidRPr="00585966" w:rsidRDefault="00585966" w:rsidP="00585966">
      <w:pPr>
        <w:spacing w:after="0" w:line="240" w:lineRule="auto"/>
        <w:rPr>
          <w:rFonts w:ascii="Californian FB" w:eastAsia="Times New Roman" w:hAnsi="Californian FB" w:cs="Times New Roman"/>
          <w:b/>
          <w:sz w:val="18"/>
          <w:szCs w:val="18"/>
          <w:u w:val="single"/>
        </w:rPr>
      </w:pPr>
      <w:r w:rsidRPr="00585966">
        <w:rPr>
          <w:rFonts w:ascii="Californian FB" w:eastAsia="Times New Roman" w:hAnsi="Californian FB" w:cs="Times New Roman"/>
          <w:b/>
          <w:sz w:val="18"/>
          <w:szCs w:val="18"/>
          <w:u w:val="single"/>
        </w:rPr>
        <w:t>Medication</w:t>
      </w:r>
    </w:p>
    <w:p w14:paraId="2286D454" w14:textId="51D1A30C" w:rsidR="00585966" w:rsidRPr="00585966" w:rsidRDefault="00585966" w:rsidP="00585966">
      <w:pPr>
        <w:spacing w:after="0" w:line="240" w:lineRule="auto"/>
        <w:rPr>
          <w:rFonts w:ascii="Californian FB" w:eastAsia="Times New Roman" w:hAnsi="Californian FB" w:cs="Times New Roman"/>
          <w:sz w:val="18"/>
          <w:szCs w:val="18"/>
        </w:rPr>
      </w:pPr>
      <w:r w:rsidRPr="00585966">
        <w:rPr>
          <w:rFonts w:ascii="Californian FB" w:eastAsia="Times New Roman" w:hAnsi="Californian FB" w:cs="Times New Roman"/>
          <w:b/>
          <w:sz w:val="18"/>
          <w:szCs w:val="18"/>
        </w:rPr>
        <w:t>No student is allowed to bring medication to school</w:t>
      </w:r>
      <w:r w:rsidRPr="00585966">
        <w:rPr>
          <w:rFonts w:ascii="Californian FB" w:eastAsia="Times New Roman" w:hAnsi="Californian FB" w:cs="Times New Roman"/>
          <w:sz w:val="18"/>
          <w:szCs w:val="18"/>
        </w:rPr>
        <w:t>.  Parents must bring in the medication in the original container and sign paperwork in the clinic.  Please be aware this is school board policy and can be viewed in the Santa Rosa County School Code of Student Conduct</w:t>
      </w:r>
      <w:r w:rsidR="00A418D4">
        <w:rPr>
          <w:rFonts w:ascii="Times New Roman" w:eastAsia="Times New Roman" w:hAnsi="Times New Roman" w:cs="Times New Roman"/>
          <w:sz w:val="24"/>
          <w:szCs w:val="24"/>
        </w:rPr>
        <w:t>.</w:t>
      </w:r>
      <w:r w:rsidRPr="00585966">
        <w:rPr>
          <w:rFonts w:ascii="Californian FB" w:eastAsia="Times New Roman" w:hAnsi="Californian FB" w:cs="Times New Roman"/>
          <w:sz w:val="18"/>
          <w:szCs w:val="18"/>
        </w:rPr>
        <w:t xml:space="preserve">  Contact the School Health Tech @ 9</w:t>
      </w:r>
      <w:r w:rsidR="009D78C3">
        <w:rPr>
          <w:rFonts w:ascii="Californian FB" w:eastAsia="Times New Roman" w:hAnsi="Californian FB" w:cs="Times New Roman"/>
          <w:sz w:val="18"/>
          <w:szCs w:val="18"/>
        </w:rPr>
        <w:t>83-5620</w:t>
      </w:r>
      <w:r w:rsidRPr="00585966">
        <w:rPr>
          <w:rFonts w:ascii="Californian FB" w:eastAsia="Times New Roman" w:hAnsi="Californian FB" w:cs="Times New Roman"/>
          <w:sz w:val="18"/>
          <w:szCs w:val="18"/>
        </w:rPr>
        <w:t xml:space="preserve"> for more information.  </w:t>
      </w:r>
    </w:p>
    <w:p w14:paraId="298C5137" w14:textId="77777777" w:rsidR="00585966" w:rsidRPr="00585966" w:rsidRDefault="00585966" w:rsidP="00585966">
      <w:pPr>
        <w:spacing w:after="0" w:line="240" w:lineRule="auto"/>
        <w:rPr>
          <w:rFonts w:ascii="Californian FB" w:eastAsia="Times New Roman" w:hAnsi="Californian FB" w:cs="Times New Roman"/>
          <w:b/>
          <w:sz w:val="18"/>
          <w:szCs w:val="18"/>
          <w:u w:val="single"/>
        </w:rPr>
      </w:pPr>
    </w:p>
    <w:p w14:paraId="07147563" w14:textId="77777777" w:rsidR="00585966" w:rsidRPr="00585966" w:rsidRDefault="00585966" w:rsidP="00585966">
      <w:pPr>
        <w:spacing w:after="0" w:line="240" w:lineRule="auto"/>
        <w:rPr>
          <w:rFonts w:ascii="Californian FB" w:eastAsia="Times New Roman" w:hAnsi="Californian FB" w:cs="Times New Roman"/>
          <w:b/>
          <w:sz w:val="18"/>
          <w:szCs w:val="18"/>
          <w:u w:val="single"/>
        </w:rPr>
      </w:pPr>
      <w:r w:rsidRPr="00585966">
        <w:rPr>
          <w:rFonts w:ascii="Californian FB" w:eastAsia="Times New Roman" w:hAnsi="Californian FB" w:cs="Times New Roman"/>
          <w:b/>
          <w:sz w:val="18"/>
          <w:szCs w:val="18"/>
          <w:u w:val="single"/>
        </w:rPr>
        <w:t>Physical Education and Special Area Classes</w:t>
      </w:r>
    </w:p>
    <w:p w14:paraId="36E8189A" w14:textId="6D639423" w:rsidR="00585966" w:rsidRPr="00585966" w:rsidRDefault="009D78C3" w:rsidP="00585966">
      <w:pPr>
        <w:spacing w:after="0" w:line="240" w:lineRule="auto"/>
        <w:rPr>
          <w:rFonts w:ascii="Californian FB" w:eastAsia="Times New Roman" w:hAnsi="Californian FB" w:cs="Times New Roman"/>
          <w:sz w:val="18"/>
          <w:szCs w:val="18"/>
        </w:rPr>
      </w:pPr>
      <w:r>
        <w:rPr>
          <w:rFonts w:ascii="Californian FB" w:eastAsia="Times New Roman" w:hAnsi="Californian FB" w:cs="Times New Roman"/>
          <w:sz w:val="18"/>
          <w:szCs w:val="18"/>
        </w:rPr>
        <w:t>East Milton Elementary</w:t>
      </w:r>
      <w:r w:rsidR="00585966" w:rsidRPr="00585966">
        <w:rPr>
          <w:rFonts w:ascii="Californian FB" w:eastAsia="Times New Roman" w:hAnsi="Californian FB" w:cs="Times New Roman"/>
          <w:sz w:val="18"/>
          <w:szCs w:val="18"/>
        </w:rPr>
        <w:t xml:space="preserve"> follows a color day rotation schedule for</w:t>
      </w:r>
      <w:r>
        <w:rPr>
          <w:rFonts w:ascii="Californian FB" w:eastAsia="Times New Roman" w:hAnsi="Californian FB" w:cs="Times New Roman"/>
          <w:sz w:val="18"/>
          <w:szCs w:val="18"/>
        </w:rPr>
        <w:t xml:space="preserve"> PE, media,</w:t>
      </w:r>
      <w:r w:rsidR="00585966" w:rsidRPr="00585966">
        <w:rPr>
          <w:rFonts w:ascii="Californian FB" w:eastAsia="Times New Roman" w:hAnsi="Californian FB" w:cs="Times New Roman"/>
          <w:sz w:val="18"/>
          <w:szCs w:val="18"/>
        </w:rPr>
        <w:t xml:space="preserve"> music</w:t>
      </w:r>
      <w:r>
        <w:rPr>
          <w:rFonts w:ascii="Californian FB" w:eastAsia="Times New Roman" w:hAnsi="Californian FB" w:cs="Times New Roman"/>
          <w:sz w:val="18"/>
          <w:szCs w:val="18"/>
        </w:rPr>
        <w:t>,</w:t>
      </w:r>
      <w:r w:rsidR="00585966" w:rsidRPr="00585966">
        <w:rPr>
          <w:rFonts w:ascii="Californian FB" w:eastAsia="Times New Roman" w:hAnsi="Californian FB" w:cs="Times New Roman"/>
          <w:sz w:val="18"/>
          <w:szCs w:val="18"/>
        </w:rPr>
        <w:t xml:space="preserve"> and art.  Students will have physical education class </w:t>
      </w:r>
      <w:r>
        <w:rPr>
          <w:rFonts w:ascii="Californian FB" w:eastAsia="Times New Roman" w:hAnsi="Californian FB" w:cs="Times New Roman"/>
          <w:sz w:val="18"/>
          <w:szCs w:val="18"/>
        </w:rPr>
        <w:t>4 out of 6 color days. Our color day rotation is Red, Orange, Yellow, Green, Blue, and Indigo. Students attend recess daily and</w:t>
      </w:r>
      <w:r w:rsidR="00585966" w:rsidRPr="00585966">
        <w:rPr>
          <w:rFonts w:ascii="Californian FB" w:eastAsia="Times New Roman" w:hAnsi="Californian FB" w:cs="Times New Roman"/>
          <w:sz w:val="18"/>
          <w:szCs w:val="18"/>
        </w:rPr>
        <w:t xml:space="preserve"> should wear appropriate clothing and shoes (i.e. athletic shoes and clothing conducive to movement). </w:t>
      </w:r>
    </w:p>
    <w:p w14:paraId="0104AA49" w14:textId="77777777" w:rsidR="00585966" w:rsidRPr="00585966" w:rsidRDefault="00585966" w:rsidP="00585966">
      <w:pPr>
        <w:spacing w:after="0" w:line="240" w:lineRule="auto"/>
        <w:rPr>
          <w:rFonts w:ascii="Californian FB" w:eastAsia="Times New Roman" w:hAnsi="Californian FB" w:cs="Times New Roman"/>
          <w:sz w:val="18"/>
          <w:szCs w:val="18"/>
        </w:rPr>
      </w:pPr>
    </w:p>
    <w:p w14:paraId="2B0559EF" w14:textId="77777777" w:rsidR="00585966" w:rsidRPr="00585966" w:rsidRDefault="00585966" w:rsidP="00585966">
      <w:pPr>
        <w:spacing w:after="0" w:line="240" w:lineRule="auto"/>
        <w:rPr>
          <w:rFonts w:ascii="Californian FB" w:eastAsia="Times New Roman" w:hAnsi="Californian FB" w:cs="Times New Roman"/>
          <w:b/>
          <w:sz w:val="18"/>
          <w:szCs w:val="18"/>
          <w:u w:val="single"/>
        </w:rPr>
      </w:pPr>
      <w:r w:rsidRPr="00585966">
        <w:rPr>
          <w:rFonts w:ascii="Californian FB" w:eastAsia="Times New Roman" w:hAnsi="Californian FB" w:cs="Times New Roman"/>
          <w:b/>
          <w:sz w:val="18"/>
          <w:szCs w:val="18"/>
          <w:u w:val="single"/>
        </w:rPr>
        <w:t>Positive Behavior Intervention &amp; Support (PBIS)</w:t>
      </w:r>
    </w:p>
    <w:p w14:paraId="0757EE23" w14:textId="7230A897" w:rsidR="00585966" w:rsidRPr="00585966" w:rsidRDefault="009D78C3" w:rsidP="00585966">
      <w:pPr>
        <w:spacing w:after="0" w:line="240" w:lineRule="auto"/>
        <w:rPr>
          <w:rFonts w:ascii="Californian FB" w:eastAsia="Times New Roman" w:hAnsi="Californian FB" w:cs="Times New Roman"/>
          <w:sz w:val="18"/>
          <w:szCs w:val="18"/>
        </w:rPr>
      </w:pPr>
      <w:r>
        <w:rPr>
          <w:rFonts w:ascii="Californian FB" w:eastAsia="Times New Roman" w:hAnsi="Californian FB" w:cs="Times New Roman"/>
          <w:sz w:val="18"/>
          <w:szCs w:val="18"/>
        </w:rPr>
        <w:t>East Milton Elementary</w:t>
      </w:r>
      <w:r w:rsidR="00585966" w:rsidRPr="00585966">
        <w:rPr>
          <w:rFonts w:ascii="Californian FB" w:eastAsia="Times New Roman" w:hAnsi="Californian FB" w:cs="Times New Roman"/>
          <w:sz w:val="18"/>
          <w:szCs w:val="18"/>
        </w:rPr>
        <w:t xml:space="preserve"> is proud to be a Positive Behavior Intervention &amp; Support School.  The PBIS framework provides schools with an opportunity to teach expected behaviors utilizing positive reinforcement along with more targeted interventions for students who require more intensive supports.  Our program looks very different from any other school-wide PBIS program in the state.  Our school population is divided across five different </w:t>
      </w:r>
      <w:r>
        <w:rPr>
          <w:rFonts w:ascii="Californian FB" w:eastAsia="Times New Roman" w:hAnsi="Californian FB" w:cs="Times New Roman"/>
          <w:sz w:val="18"/>
          <w:szCs w:val="18"/>
        </w:rPr>
        <w:t>houses</w:t>
      </w:r>
      <w:r w:rsidR="00585966" w:rsidRPr="00585966">
        <w:rPr>
          <w:rFonts w:ascii="Californian FB" w:eastAsia="Times New Roman" w:hAnsi="Californian FB" w:cs="Times New Roman"/>
          <w:sz w:val="18"/>
          <w:szCs w:val="18"/>
        </w:rPr>
        <w:t xml:space="preserve"> and students earn points for their respective </w:t>
      </w:r>
      <w:r>
        <w:rPr>
          <w:rFonts w:ascii="Californian FB" w:eastAsia="Times New Roman" w:hAnsi="Californian FB" w:cs="Times New Roman"/>
          <w:sz w:val="18"/>
          <w:szCs w:val="18"/>
        </w:rPr>
        <w:t>houses</w:t>
      </w:r>
      <w:r w:rsidR="00585966" w:rsidRPr="00585966">
        <w:rPr>
          <w:rFonts w:ascii="Californian FB" w:eastAsia="Times New Roman" w:hAnsi="Californian FB" w:cs="Times New Roman"/>
          <w:sz w:val="18"/>
          <w:szCs w:val="18"/>
        </w:rPr>
        <w:t xml:space="preserve"> by displaying school-wide expectations. </w:t>
      </w:r>
      <w:r w:rsidR="00585966" w:rsidRPr="00585966">
        <w:rPr>
          <w:rFonts w:ascii="Californian FB" w:eastAsia="Times New Roman" w:hAnsi="Californian FB" w:cs="Times New Roman"/>
          <w:color w:val="000000"/>
          <w:sz w:val="18"/>
          <w:szCs w:val="18"/>
        </w:rPr>
        <w:t xml:space="preserve">The school holds </w:t>
      </w:r>
      <w:r w:rsidR="00585966" w:rsidRPr="00585966">
        <w:rPr>
          <w:rFonts w:ascii="Californian FB" w:eastAsia="Times New Roman" w:hAnsi="Californian FB" w:cs="Times New Roman"/>
          <w:sz w:val="18"/>
          <w:szCs w:val="18"/>
        </w:rPr>
        <w:t xml:space="preserve">a competition each 9 weeks </w:t>
      </w:r>
      <w:r w:rsidR="00585966" w:rsidRPr="00585966">
        <w:rPr>
          <w:rFonts w:ascii="Californian FB" w:eastAsia="Times New Roman" w:hAnsi="Californian FB" w:cs="Times New Roman"/>
          <w:color w:val="000000"/>
          <w:sz w:val="18"/>
          <w:szCs w:val="18"/>
        </w:rPr>
        <w:t>for</w:t>
      </w:r>
      <w:r w:rsidR="00694387">
        <w:rPr>
          <w:rFonts w:ascii="Californian FB" w:eastAsia="Times New Roman" w:hAnsi="Californian FB" w:cs="Times New Roman"/>
          <w:color w:val="000000"/>
          <w:sz w:val="18"/>
          <w:szCs w:val="18"/>
        </w:rPr>
        <w:t xml:space="preserve"> houses</w:t>
      </w:r>
      <w:r w:rsidR="00585966" w:rsidRPr="00585966">
        <w:rPr>
          <w:rFonts w:ascii="Californian FB" w:eastAsia="Times New Roman" w:hAnsi="Californian FB" w:cs="Times New Roman"/>
          <w:color w:val="000000"/>
          <w:sz w:val="18"/>
          <w:szCs w:val="18"/>
        </w:rPr>
        <w:t xml:space="preserve"> to see which one can earn the most points</w:t>
      </w:r>
      <w:r w:rsidR="00694387">
        <w:rPr>
          <w:rFonts w:ascii="Californian FB" w:eastAsia="Times New Roman" w:hAnsi="Californian FB" w:cs="Times New Roman"/>
          <w:color w:val="000000"/>
          <w:sz w:val="18"/>
          <w:szCs w:val="18"/>
        </w:rPr>
        <w:t xml:space="preserve">. </w:t>
      </w:r>
      <w:r w:rsidR="00585966" w:rsidRPr="00585966">
        <w:rPr>
          <w:rFonts w:ascii="Californian FB" w:eastAsia="Times New Roman" w:hAnsi="Californian FB" w:cs="Times New Roman"/>
          <w:sz w:val="18"/>
          <w:szCs w:val="18"/>
        </w:rPr>
        <w:t xml:space="preserve">Our goal is to maintain a program that fosters school-wide unity, a community service paradigm, and student leaders. </w:t>
      </w:r>
      <w:r w:rsidR="00694387">
        <w:rPr>
          <w:rFonts w:ascii="Californian FB" w:eastAsia="Times New Roman" w:hAnsi="Californian FB" w:cs="Times New Roman"/>
          <w:sz w:val="18"/>
          <w:szCs w:val="18"/>
        </w:rPr>
        <w:t>Throughout the year, your child will engage in house meetings and activities, as well as house lunches and spirit days where they are encouraged to wear their house color.</w:t>
      </w:r>
    </w:p>
    <w:p w14:paraId="53575831" w14:textId="77777777" w:rsidR="00585966" w:rsidRPr="00585966" w:rsidRDefault="00585966" w:rsidP="00585966">
      <w:pPr>
        <w:spacing w:after="0" w:line="240" w:lineRule="auto"/>
        <w:rPr>
          <w:rFonts w:ascii="Californian FB" w:eastAsia="Times New Roman" w:hAnsi="Californian FB" w:cs="Times New Roman"/>
          <w:sz w:val="18"/>
          <w:szCs w:val="18"/>
        </w:rPr>
      </w:pPr>
    </w:p>
    <w:p w14:paraId="58DF3D15" w14:textId="77777777" w:rsidR="00585966" w:rsidRPr="00585966" w:rsidRDefault="00585966" w:rsidP="00585966">
      <w:pPr>
        <w:spacing w:after="0" w:line="240" w:lineRule="auto"/>
        <w:rPr>
          <w:rFonts w:ascii="Californian FB" w:eastAsia="Times New Roman" w:hAnsi="Californian FB" w:cs="Times New Roman"/>
          <w:b/>
          <w:sz w:val="18"/>
          <w:szCs w:val="18"/>
          <w:u w:val="single"/>
        </w:rPr>
      </w:pPr>
      <w:r w:rsidRPr="00585966">
        <w:rPr>
          <w:rFonts w:ascii="Californian FB" w:eastAsia="Times New Roman" w:hAnsi="Californian FB" w:cs="Times New Roman"/>
          <w:b/>
          <w:sz w:val="18"/>
          <w:szCs w:val="18"/>
          <w:u w:val="single"/>
        </w:rPr>
        <w:t>PTO</w:t>
      </w:r>
    </w:p>
    <w:p w14:paraId="6C881933" w14:textId="54CCB4AA" w:rsidR="00585966" w:rsidRDefault="00585966" w:rsidP="00585966">
      <w:pPr>
        <w:spacing w:after="0" w:line="240" w:lineRule="auto"/>
        <w:rPr>
          <w:rFonts w:ascii="Californian FB" w:eastAsia="Times New Roman" w:hAnsi="Californian FB" w:cs="Times New Roman"/>
          <w:sz w:val="18"/>
          <w:szCs w:val="18"/>
        </w:rPr>
      </w:pPr>
      <w:r w:rsidRPr="00585966">
        <w:rPr>
          <w:rFonts w:ascii="Californian FB" w:eastAsia="Times New Roman" w:hAnsi="Californian FB" w:cs="Times New Roman"/>
          <w:sz w:val="18"/>
          <w:szCs w:val="18"/>
        </w:rPr>
        <w:t xml:space="preserve">The PTO, an organization of parents and staff members, is an organization that helps raise funds and support activities that contribute to the enhancement of the educational program at </w:t>
      </w:r>
      <w:r w:rsidR="003D12CB">
        <w:rPr>
          <w:rFonts w:ascii="Californian FB" w:eastAsia="Times New Roman" w:hAnsi="Californian FB" w:cs="Times New Roman"/>
          <w:sz w:val="18"/>
          <w:szCs w:val="18"/>
        </w:rPr>
        <w:t xml:space="preserve">EME. If you would like to serve on PTO or attend PTO meetings, we welcome you to do so and appreciate your service to our school. </w:t>
      </w:r>
    </w:p>
    <w:p w14:paraId="4C3BCDC6" w14:textId="77777777" w:rsidR="003D12CB" w:rsidRPr="00585966" w:rsidRDefault="003D12CB" w:rsidP="00585966">
      <w:pPr>
        <w:spacing w:after="0" w:line="240" w:lineRule="auto"/>
        <w:rPr>
          <w:rFonts w:ascii="Californian FB" w:eastAsia="Times New Roman" w:hAnsi="Californian FB" w:cs="Times New Roman"/>
          <w:color w:val="0000FF"/>
          <w:sz w:val="18"/>
          <w:szCs w:val="18"/>
          <w:u w:val="single"/>
        </w:rPr>
      </w:pPr>
    </w:p>
    <w:p w14:paraId="3C3BAD5E" w14:textId="77777777" w:rsidR="00585966" w:rsidRPr="00585966" w:rsidRDefault="00585966" w:rsidP="00585966">
      <w:pPr>
        <w:spacing w:after="0" w:line="240" w:lineRule="auto"/>
        <w:rPr>
          <w:rFonts w:ascii="Californian FB" w:eastAsia="Times New Roman" w:hAnsi="Californian FB" w:cs="Times New Roman"/>
          <w:b/>
          <w:sz w:val="18"/>
          <w:szCs w:val="18"/>
          <w:u w:val="single"/>
        </w:rPr>
      </w:pPr>
      <w:r w:rsidRPr="00585966">
        <w:rPr>
          <w:rFonts w:ascii="Californian FB" w:eastAsia="Times New Roman" w:hAnsi="Californian FB" w:cs="Times New Roman"/>
          <w:b/>
          <w:sz w:val="18"/>
          <w:szCs w:val="18"/>
          <w:u w:val="single"/>
        </w:rPr>
        <w:t>School Advisory Council</w:t>
      </w:r>
    </w:p>
    <w:p w14:paraId="5876C218" w14:textId="50902FDA" w:rsidR="00585966" w:rsidRDefault="00585966" w:rsidP="00585966">
      <w:pPr>
        <w:spacing w:after="0" w:line="240" w:lineRule="auto"/>
        <w:rPr>
          <w:rFonts w:ascii="Californian FB" w:eastAsia="Times New Roman" w:hAnsi="Californian FB" w:cs="Times New Roman"/>
          <w:sz w:val="18"/>
          <w:szCs w:val="18"/>
        </w:rPr>
      </w:pPr>
      <w:r w:rsidRPr="00585966">
        <w:rPr>
          <w:rFonts w:ascii="Californian FB" w:eastAsia="Times New Roman" w:hAnsi="Californian FB" w:cs="Times New Roman"/>
          <w:sz w:val="18"/>
          <w:szCs w:val="18"/>
        </w:rPr>
        <w:t>We currently have parent openings on the School Advisory Council for the 202</w:t>
      </w:r>
      <w:r w:rsidR="003D12CB">
        <w:rPr>
          <w:rFonts w:ascii="Californian FB" w:eastAsia="Times New Roman" w:hAnsi="Californian FB" w:cs="Times New Roman"/>
          <w:sz w:val="18"/>
          <w:szCs w:val="18"/>
        </w:rPr>
        <w:t>1-2022</w:t>
      </w:r>
      <w:r w:rsidRPr="00585966">
        <w:rPr>
          <w:rFonts w:ascii="Californian FB" w:eastAsia="Times New Roman" w:hAnsi="Californian FB" w:cs="Times New Roman"/>
          <w:sz w:val="18"/>
          <w:szCs w:val="18"/>
        </w:rPr>
        <w:t xml:space="preserve"> School Year.    If you would like to nominate a parent or are interested yourself, please complete a nomination ballot and drop it off in the front office.   Nominations will be accepted August </w:t>
      </w:r>
      <w:r w:rsidR="003D12CB">
        <w:rPr>
          <w:rFonts w:ascii="Californian FB" w:eastAsia="Times New Roman" w:hAnsi="Californian FB" w:cs="Times New Roman"/>
          <w:sz w:val="18"/>
          <w:szCs w:val="18"/>
        </w:rPr>
        <w:t>5-9.</w:t>
      </w:r>
      <w:r w:rsidRPr="00585966">
        <w:rPr>
          <w:rFonts w:ascii="Californian FB" w:eastAsia="Times New Roman" w:hAnsi="Californian FB" w:cs="Times New Roman"/>
          <w:sz w:val="18"/>
          <w:szCs w:val="18"/>
        </w:rPr>
        <w:t xml:space="preserve">  Elections will take place by ballot vote August 10-1</w:t>
      </w:r>
      <w:r w:rsidR="003D12CB">
        <w:rPr>
          <w:rFonts w:ascii="Californian FB" w:eastAsia="Times New Roman" w:hAnsi="Californian FB" w:cs="Times New Roman"/>
          <w:sz w:val="18"/>
          <w:szCs w:val="18"/>
        </w:rPr>
        <w:t>3</w:t>
      </w:r>
      <w:r w:rsidRPr="00585966">
        <w:rPr>
          <w:rFonts w:ascii="Californian FB" w:eastAsia="Times New Roman" w:hAnsi="Californian FB" w:cs="Times New Roman"/>
          <w:sz w:val="18"/>
          <w:szCs w:val="18"/>
        </w:rPr>
        <w:t xml:space="preserve">.  Ballots will be in the front office and submitted to the front office secretary. The first School Advisory Council meeting  will be August </w:t>
      </w:r>
      <w:r w:rsidR="003D12CB">
        <w:rPr>
          <w:rFonts w:ascii="Californian FB" w:eastAsia="Times New Roman" w:hAnsi="Californian FB" w:cs="Times New Roman"/>
          <w:sz w:val="18"/>
          <w:szCs w:val="18"/>
        </w:rPr>
        <w:t>24,</w:t>
      </w:r>
      <w:r w:rsidRPr="00585966">
        <w:rPr>
          <w:rFonts w:ascii="Californian FB" w:eastAsia="Times New Roman" w:hAnsi="Californian FB" w:cs="Times New Roman"/>
          <w:sz w:val="18"/>
          <w:szCs w:val="18"/>
        </w:rPr>
        <w:t xml:space="preserve"> 202</w:t>
      </w:r>
      <w:r w:rsidR="003D12CB">
        <w:rPr>
          <w:rFonts w:ascii="Californian FB" w:eastAsia="Times New Roman" w:hAnsi="Californian FB" w:cs="Times New Roman"/>
          <w:sz w:val="18"/>
          <w:szCs w:val="18"/>
        </w:rPr>
        <w:t>1</w:t>
      </w:r>
      <w:r w:rsidRPr="00585966">
        <w:rPr>
          <w:rFonts w:ascii="Californian FB" w:eastAsia="Times New Roman" w:hAnsi="Californian FB" w:cs="Times New Roman"/>
          <w:sz w:val="18"/>
          <w:szCs w:val="18"/>
        </w:rPr>
        <w:t xml:space="preserve"> @ 7:</w:t>
      </w:r>
      <w:r w:rsidR="003D12CB">
        <w:rPr>
          <w:rFonts w:ascii="Californian FB" w:eastAsia="Times New Roman" w:hAnsi="Californian FB" w:cs="Times New Roman"/>
          <w:sz w:val="18"/>
          <w:szCs w:val="18"/>
        </w:rPr>
        <w:t>00</w:t>
      </w:r>
      <w:r w:rsidRPr="00585966">
        <w:rPr>
          <w:rFonts w:ascii="Californian FB" w:eastAsia="Times New Roman" w:hAnsi="Californian FB" w:cs="Times New Roman"/>
          <w:sz w:val="18"/>
          <w:szCs w:val="18"/>
        </w:rPr>
        <w:t xml:space="preserve"> AM in the Media Center.  </w:t>
      </w:r>
    </w:p>
    <w:p w14:paraId="46889869" w14:textId="014BC24D" w:rsidR="003D12CB" w:rsidRDefault="003D12CB" w:rsidP="00585966">
      <w:pPr>
        <w:spacing w:after="0" w:line="240" w:lineRule="auto"/>
        <w:rPr>
          <w:rFonts w:ascii="Californian FB" w:eastAsia="Times New Roman" w:hAnsi="Californian FB" w:cs="Times New Roman"/>
          <w:sz w:val="18"/>
          <w:szCs w:val="18"/>
        </w:rPr>
      </w:pPr>
    </w:p>
    <w:p w14:paraId="5269A265" w14:textId="3987CCCB" w:rsidR="003D12CB" w:rsidRDefault="003D12CB" w:rsidP="00585966">
      <w:pPr>
        <w:spacing w:after="0" w:line="240" w:lineRule="auto"/>
        <w:rPr>
          <w:rFonts w:ascii="Californian FB" w:eastAsia="Times New Roman" w:hAnsi="Californian FB" w:cs="Times New Roman"/>
          <w:sz w:val="18"/>
          <w:szCs w:val="18"/>
        </w:rPr>
      </w:pPr>
    </w:p>
    <w:p w14:paraId="29C84D5B" w14:textId="77777777" w:rsidR="003D12CB" w:rsidRPr="00585966" w:rsidRDefault="003D12CB" w:rsidP="00585966">
      <w:pPr>
        <w:spacing w:after="0" w:line="240" w:lineRule="auto"/>
        <w:rPr>
          <w:rFonts w:ascii="Californian FB" w:eastAsia="Times New Roman" w:hAnsi="Californian FB" w:cs="Times New Roman"/>
          <w:sz w:val="18"/>
          <w:szCs w:val="18"/>
        </w:rPr>
      </w:pPr>
    </w:p>
    <w:p w14:paraId="5F00EF7A" w14:textId="77777777" w:rsidR="00585966" w:rsidRPr="00585966" w:rsidRDefault="00585966" w:rsidP="00585966">
      <w:pPr>
        <w:spacing w:after="0" w:line="240" w:lineRule="auto"/>
        <w:rPr>
          <w:rFonts w:ascii="Californian FB" w:eastAsia="Times New Roman" w:hAnsi="Californian FB" w:cs="Times New Roman"/>
          <w:b/>
          <w:sz w:val="18"/>
          <w:szCs w:val="18"/>
          <w:u w:val="single"/>
        </w:rPr>
      </w:pPr>
      <w:r w:rsidRPr="00585966">
        <w:rPr>
          <w:rFonts w:ascii="Californian FB" w:eastAsia="Times New Roman" w:hAnsi="Californian FB" w:cs="Times New Roman"/>
          <w:b/>
          <w:sz w:val="18"/>
          <w:szCs w:val="18"/>
          <w:u w:val="single"/>
        </w:rPr>
        <w:lastRenderedPageBreak/>
        <w:t>School Hours &amp; Transportation</w:t>
      </w:r>
    </w:p>
    <w:p w14:paraId="41F01694" w14:textId="11509BE7" w:rsidR="00585966" w:rsidRPr="00585966" w:rsidRDefault="00585966" w:rsidP="00585966">
      <w:pPr>
        <w:spacing w:after="0" w:line="240" w:lineRule="auto"/>
        <w:rPr>
          <w:rFonts w:ascii="Californian FB" w:eastAsia="Times New Roman" w:hAnsi="Californian FB" w:cs="Times New Roman"/>
          <w:i/>
          <w:sz w:val="18"/>
          <w:szCs w:val="18"/>
        </w:rPr>
      </w:pPr>
      <w:r w:rsidRPr="00585966">
        <w:rPr>
          <w:rFonts w:ascii="Californian FB" w:eastAsia="Times New Roman" w:hAnsi="Californian FB" w:cs="Times New Roman"/>
          <w:sz w:val="18"/>
          <w:szCs w:val="18"/>
        </w:rPr>
        <w:t xml:space="preserve">School start time is </w:t>
      </w:r>
      <w:r w:rsidR="003D12CB">
        <w:rPr>
          <w:rFonts w:ascii="Californian FB" w:eastAsia="Times New Roman" w:hAnsi="Californian FB" w:cs="Times New Roman"/>
          <w:sz w:val="18"/>
          <w:szCs w:val="18"/>
        </w:rPr>
        <w:t>7:05</w:t>
      </w:r>
      <w:r w:rsidRPr="00585966">
        <w:rPr>
          <w:rFonts w:ascii="Californian FB" w:eastAsia="Times New Roman" w:hAnsi="Californian FB" w:cs="Times New Roman"/>
          <w:sz w:val="18"/>
          <w:szCs w:val="18"/>
        </w:rPr>
        <w:t xml:space="preserve"> AM and end time is </w:t>
      </w:r>
      <w:r w:rsidR="003D12CB">
        <w:rPr>
          <w:rFonts w:ascii="Californian FB" w:eastAsia="Times New Roman" w:hAnsi="Californian FB" w:cs="Times New Roman"/>
          <w:sz w:val="18"/>
          <w:szCs w:val="18"/>
        </w:rPr>
        <w:t>1:29</w:t>
      </w:r>
      <w:r w:rsidRPr="00585966">
        <w:rPr>
          <w:rFonts w:ascii="Californian FB" w:eastAsia="Times New Roman" w:hAnsi="Californian FB" w:cs="Times New Roman"/>
          <w:sz w:val="18"/>
          <w:szCs w:val="18"/>
        </w:rPr>
        <w:t xml:space="preserve"> PM.  The tardy bells ring at </w:t>
      </w:r>
      <w:r w:rsidR="003D12CB">
        <w:rPr>
          <w:rFonts w:ascii="Californian FB" w:eastAsia="Times New Roman" w:hAnsi="Californian FB" w:cs="Times New Roman"/>
          <w:sz w:val="18"/>
          <w:szCs w:val="18"/>
        </w:rPr>
        <w:t>7:15</w:t>
      </w:r>
      <w:r w:rsidRPr="00585966">
        <w:rPr>
          <w:rFonts w:ascii="Californian FB" w:eastAsia="Times New Roman" w:hAnsi="Californian FB" w:cs="Times New Roman"/>
          <w:sz w:val="18"/>
          <w:szCs w:val="18"/>
        </w:rPr>
        <w:t xml:space="preserve"> AM.  Instruction starts promptly at </w:t>
      </w:r>
      <w:r w:rsidR="003D12CB">
        <w:rPr>
          <w:rFonts w:ascii="Californian FB" w:eastAsia="Times New Roman" w:hAnsi="Californian FB" w:cs="Times New Roman"/>
          <w:sz w:val="18"/>
          <w:szCs w:val="18"/>
        </w:rPr>
        <w:t>7:15</w:t>
      </w:r>
      <w:r w:rsidRPr="00585966">
        <w:rPr>
          <w:rFonts w:ascii="Californian FB" w:eastAsia="Times New Roman" w:hAnsi="Californian FB" w:cs="Times New Roman"/>
          <w:sz w:val="18"/>
          <w:szCs w:val="18"/>
        </w:rPr>
        <w:t xml:space="preserve"> AM so students who are tardy will be missing instruction.  Supervision is provided from </w:t>
      </w:r>
      <w:r w:rsidR="003D12CB">
        <w:rPr>
          <w:rFonts w:ascii="Californian FB" w:eastAsia="Times New Roman" w:hAnsi="Californian FB" w:cs="Times New Roman"/>
          <w:sz w:val="18"/>
          <w:szCs w:val="18"/>
        </w:rPr>
        <w:t xml:space="preserve">6:45 </w:t>
      </w:r>
      <w:r w:rsidRPr="00585966">
        <w:rPr>
          <w:rFonts w:ascii="Californian FB" w:eastAsia="Times New Roman" w:hAnsi="Californian FB" w:cs="Times New Roman"/>
          <w:sz w:val="18"/>
          <w:szCs w:val="18"/>
        </w:rPr>
        <w:t xml:space="preserve">AM until </w:t>
      </w:r>
      <w:r w:rsidR="003D12CB">
        <w:rPr>
          <w:rFonts w:ascii="Californian FB" w:eastAsia="Times New Roman" w:hAnsi="Californian FB" w:cs="Times New Roman"/>
          <w:sz w:val="18"/>
          <w:szCs w:val="18"/>
        </w:rPr>
        <w:t>2:15</w:t>
      </w:r>
      <w:r w:rsidRPr="00585966">
        <w:rPr>
          <w:rFonts w:ascii="Californian FB" w:eastAsia="Times New Roman" w:hAnsi="Californian FB" w:cs="Times New Roman"/>
          <w:sz w:val="18"/>
          <w:szCs w:val="18"/>
        </w:rPr>
        <w:t xml:space="preserve"> PM.  Parents are solely responsible for student supervision until </w:t>
      </w:r>
      <w:r w:rsidR="003D12CB">
        <w:rPr>
          <w:rFonts w:ascii="Californian FB" w:eastAsia="Times New Roman" w:hAnsi="Californian FB" w:cs="Times New Roman"/>
          <w:sz w:val="18"/>
          <w:szCs w:val="18"/>
        </w:rPr>
        <w:t>6:45</w:t>
      </w:r>
      <w:r w:rsidRPr="00585966">
        <w:rPr>
          <w:rFonts w:ascii="Californian FB" w:eastAsia="Times New Roman" w:hAnsi="Californian FB" w:cs="Times New Roman"/>
          <w:sz w:val="18"/>
          <w:szCs w:val="18"/>
        </w:rPr>
        <w:t xml:space="preserve"> AM.  Parents who bring their students in the morning must remain in their cars.  </w:t>
      </w:r>
      <w:r w:rsidRPr="00585966">
        <w:rPr>
          <w:rFonts w:ascii="Californian FB" w:eastAsia="Times New Roman" w:hAnsi="Californian FB" w:cs="Times New Roman"/>
          <w:b/>
          <w:sz w:val="18"/>
          <w:szCs w:val="18"/>
          <w:u w:val="single"/>
        </w:rPr>
        <w:t>No student should be left unattended.</w:t>
      </w:r>
      <w:r w:rsidRPr="00585966">
        <w:rPr>
          <w:rFonts w:ascii="Californian FB" w:eastAsia="Times New Roman" w:hAnsi="Californian FB" w:cs="Times New Roman"/>
          <w:sz w:val="18"/>
          <w:szCs w:val="18"/>
        </w:rPr>
        <w:t xml:space="preserve">  School personnel will be supervising the drop off area beginning at </w:t>
      </w:r>
      <w:r w:rsidR="00971DBF">
        <w:rPr>
          <w:rFonts w:ascii="Californian FB" w:eastAsia="Times New Roman" w:hAnsi="Californian FB" w:cs="Times New Roman"/>
          <w:sz w:val="18"/>
          <w:szCs w:val="18"/>
        </w:rPr>
        <w:t>6:45</w:t>
      </w:r>
      <w:r w:rsidRPr="00585966">
        <w:rPr>
          <w:rFonts w:ascii="Californian FB" w:eastAsia="Times New Roman" w:hAnsi="Californian FB" w:cs="Times New Roman"/>
          <w:sz w:val="18"/>
          <w:szCs w:val="18"/>
        </w:rPr>
        <w:t xml:space="preserve"> AM.  Parents who pick up their students in the afternoon should remain in their cars and follow the flow of traffic.  </w:t>
      </w:r>
      <w:r w:rsidRPr="00585966">
        <w:rPr>
          <w:rFonts w:ascii="Californian FB" w:eastAsia="Times New Roman" w:hAnsi="Californian FB" w:cs="Times New Roman"/>
          <w:b/>
          <w:i/>
          <w:sz w:val="18"/>
          <w:szCs w:val="18"/>
          <w:u w:val="single"/>
        </w:rPr>
        <w:t>All vehicles should enter the school premises from</w:t>
      </w:r>
      <w:r w:rsidR="00971DBF">
        <w:rPr>
          <w:rFonts w:ascii="Californian FB" w:eastAsia="Times New Roman" w:hAnsi="Californian FB" w:cs="Times New Roman"/>
          <w:b/>
          <w:i/>
          <w:sz w:val="18"/>
          <w:szCs w:val="18"/>
          <w:u w:val="single"/>
        </w:rPr>
        <w:t xml:space="preserve"> Ward Basin Road</w:t>
      </w:r>
      <w:r w:rsidRPr="00585966">
        <w:rPr>
          <w:rFonts w:ascii="Californian FB" w:eastAsia="Times New Roman" w:hAnsi="Californian FB" w:cs="Times New Roman"/>
          <w:b/>
          <w:i/>
          <w:sz w:val="18"/>
          <w:szCs w:val="18"/>
          <w:u w:val="single"/>
        </w:rPr>
        <w:t>.</w:t>
      </w:r>
      <w:r w:rsidRPr="00585966">
        <w:rPr>
          <w:rFonts w:ascii="Californian FB" w:eastAsia="Times New Roman" w:hAnsi="Californian FB" w:cs="Times New Roman"/>
          <w:sz w:val="18"/>
          <w:szCs w:val="18"/>
        </w:rPr>
        <w:t xml:space="preserve">  Car tags will be available in the cafeteria during orientation in August.  After orientation</w:t>
      </w:r>
      <w:r w:rsidR="00971DBF">
        <w:rPr>
          <w:rFonts w:ascii="Californian FB" w:eastAsia="Times New Roman" w:hAnsi="Californian FB" w:cs="Times New Roman"/>
          <w:sz w:val="18"/>
          <w:szCs w:val="18"/>
        </w:rPr>
        <w:t>,</w:t>
      </w:r>
      <w:r w:rsidRPr="00585966">
        <w:rPr>
          <w:rFonts w:ascii="Californian FB" w:eastAsia="Times New Roman" w:hAnsi="Californian FB" w:cs="Times New Roman"/>
          <w:sz w:val="18"/>
          <w:szCs w:val="18"/>
        </w:rPr>
        <w:t xml:space="preserve"> car tags may be picked up in the front office. </w:t>
      </w:r>
      <w:r w:rsidRPr="00585966">
        <w:rPr>
          <w:rFonts w:ascii="Californian FB" w:eastAsia="Times New Roman" w:hAnsi="Californian FB" w:cs="Times New Roman"/>
          <w:b/>
          <w:sz w:val="18"/>
          <w:szCs w:val="18"/>
        </w:rPr>
        <w:t>Please have an established routine for the afternoon; for example, Mon, Tues, and Wed bus rider home; Thurs and Fri car rider.  If an emergency should arise and the afternoon arrangements change, you must FAX a note to the school</w:t>
      </w:r>
      <w:r w:rsidR="00971DBF">
        <w:rPr>
          <w:rFonts w:ascii="Californian FB" w:eastAsia="Times New Roman" w:hAnsi="Californian FB" w:cs="Times New Roman"/>
          <w:b/>
          <w:sz w:val="18"/>
          <w:szCs w:val="18"/>
        </w:rPr>
        <w:t xml:space="preserve"> at </w:t>
      </w:r>
      <w:r w:rsidR="0051265B">
        <w:rPr>
          <w:rFonts w:ascii="Californian FB" w:eastAsia="Times New Roman" w:hAnsi="Californian FB" w:cs="Times New Roman"/>
          <w:b/>
          <w:sz w:val="18"/>
          <w:szCs w:val="18"/>
        </w:rPr>
        <w:t>850-983-5625</w:t>
      </w:r>
      <w:r w:rsidRPr="00585966">
        <w:rPr>
          <w:rFonts w:ascii="Californian FB" w:eastAsia="Times New Roman" w:hAnsi="Californian FB" w:cs="Times New Roman"/>
          <w:b/>
          <w:sz w:val="18"/>
          <w:szCs w:val="18"/>
        </w:rPr>
        <w:t xml:space="preserve"> </w:t>
      </w:r>
      <w:r w:rsidR="0051265B">
        <w:rPr>
          <w:rFonts w:ascii="Californian FB" w:eastAsia="Times New Roman" w:hAnsi="Californian FB" w:cs="Times New Roman"/>
          <w:b/>
          <w:sz w:val="18"/>
          <w:szCs w:val="18"/>
        </w:rPr>
        <w:t>or call the Front Office at 850-983-5620 no later than 11AM</w:t>
      </w:r>
      <w:r w:rsidRPr="00585966">
        <w:rPr>
          <w:rFonts w:ascii="Californian FB" w:eastAsia="Times New Roman" w:hAnsi="Californian FB" w:cs="Times New Roman"/>
          <w:b/>
          <w:sz w:val="18"/>
          <w:szCs w:val="18"/>
        </w:rPr>
        <w:t xml:space="preserve">.  </w:t>
      </w:r>
      <w:r w:rsidRPr="00585966">
        <w:rPr>
          <w:rFonts w:ascii="Californian FB" w:eastAsia="Times New Roman" w:hAnsi="Californian FB" w:cs="Times New Roman"/>
          <w:b/>
          <w:sz w:val="18"/>
          <w:szCs w:val="18"/>
          <w:u w:val="single"/>
        </w:rPr>
        <w:t>We do not accept changes</w:t>
      </w:r>
      <w:r w:rsidR="0051265B">
        <w:rPr>
          <w:rFonts w:ascii="Californian FB" w:eastAsia="Times New Roman" w:hAnsi="Californian FB" w:cs="Times New Roman"/>
          <w:b/>
          <w:sz w:val="18"/>
          <w:szCs w:val="18"/>
          <w:u w:val="single"/>
        </w:rPr>
        <w:t xml:space="preserve"> to classroom teacher over </w:t>
      </w:r>
      <w:r w:rsidRPr="00585966">
        <w:rPr>
          <w:rFonts w:ascii="Californian FB" w:eastAsia="Times New Roman" w:hAnsi="Californian FB" w:cs="Times New Roman"/>
          <w:b/>
          <w:sz w:val="18"/>
          <w:szCs w:val="18"/>
          <w:u w:val="single"/>
        </w:rPr>
        <w:t>email or text messages</w:t>
      </w:r>
      <w:r w:rsidRPr="00585966">
        <w:rPr>
          <w:rFonts w:ascii="Californian FB" w:eastAsia="Times New Roman" w:hAnsi="Californian FB" w:cs="Times New Roman"/>
          <w:b/>
          <w:sz w:val="18"/>
          <w:szCs w:val="18"/>
        </w:rPr>
        <w:t xml:space="preserve">. </w:t>
      </w:r>
      <w:r w:rsidRPr="00585966">
        <w:rPr>
          <w:rFonts w:ascii="Californian FB" w:eastAsia="Times New Roman" w:hAnsi="Californian FB" w:cs="Times New Roman"/>
          <w:sz w:val="18"/>
          <w:szCs w:val="18"/>
        </w:rPr>
        <w:t xml:space="preserve"> Parent pickup  will begin at </w:t>
      </w:r>
      <w:r w:rsidR="0051265B">
        <w:rPr>
          <w:rFonts w:ascii="Californian FB" w:eastAsia="Times New Roman" w:hAnsi="Californian FB" w:cs="Times New Roman"/>
          <w:sz w:val="18"/>
          <w:szCs w:val="18"/>
        </w:rPr>
        <w:t xml:space="preserve">1:29 </w:t>
      </w:r>
      <w:r w:rsidRPr="00585966">
        <w:rPr>
          <w:rFonts w:ascii="Californian FB" w:eastAsia="Times New Roman" w:hAnsi="Californian FB" w:cs="Times New Roman"/>
          <w:sz w:val="18"/>
          <w:szCs w:val="18"/>
        </w:rPr>
        <w:t xml:space="preserve">PM.  </w:t>
      </w:r>
      <w:r w:rsidRPr="00585966">
        <w:rPr>
          <w:rFonts w:ascii="Californian FB" w:eastAsia="Times New Roman" w:hAnsi="Californian FB" w:cs="Times New Roman"/>
          <w:b/>
          <w:i/>
          <w:sz w:val="18"/>
          <w:szCs w:val="18"/>
        </w:rPr>
        <w:t xml:space="preserve">Please note: </w:t>
      </w:r>
      <w:r w:rsidR="0051265B">
        <w:rPr>
          <w:rFonts w:ascii="Californian FB" w:eastAsia="Times New Roman" w:hAnsi="Californian FB" w:cs="Times New Roman"/>
          <w:i/>
          <w:sz w:val="18"/>
          <w:szCs w:val="18"/>
        </w:rPr>
        <w:t>Car tags</w:t>
      </w:r>
      <w:r w:rsidRPr="00585966">
        <w:rPr>
          <w:rFonts w:ascii="Californian FB" w:eastAsia="Times New Roman" w:hAnsi="Californian FB" w:cs="Times New Roman"/>
          <w:i/>
          <w:sz w:val="18"/>
          <w:szCs w:val="18"/>
        </w:rPr>
        <w:t xml:space="preserve"> will be issued </w:t>
      </w:r>
      <w:r w:rsidR="0051265B">
        <w:rPr>
          <w:rFonts w:ascii="Californian FB" w:eastAsia="Times New Roman" w:hAnsi="Californian FB" w:cs="Times New Roman"/>
          <w:i/>
          <w:sz w:val="18"/>
          <w:szCs w:val="18"/>
        </w:rPr>
        <w:t>and required for car pickup.</w:t>
      </w:r>
    </w:p>
    <w:p w14:paraId="329EFDE3" w14:textId="77777777" w:rsidR="00585966" w:rsidRPr="00585966" w:rsidRDefault="00585966" w:rsidP="00585966">
      <w:pPr>
        <w:spacing w:after="0" w:line="240" w:lineRule="auto"/>
        <w:contextualSpacing/>
        <w:rPr>
          <w:rFonts w:ascii="Californian FB" w:eastAsiaTheme="majorEastAsia" w:hAnsi="Californian FB" w:cstheme="majorBidi"/>
          <w:b/>
          <w:spacing w:val="-10"/>
          <w:kern w:val="28"/>
          <w:sz w:val="18"/>
          <w:szCs w:val="18"/>
          <w:u w:val="single"/>
        </w:rPr>
      </w:pPr>
    </w:p>
    <w:p w14:paraId="187ECA4E" w14:textId="77777777" w:rsidR="00585966" w:rsidRPr="00585966" w:rsidRDefault="00585966" w:rsidP="00585966">
      <w:pPr>
        <w:spacing w:after="0" w:line="240" w:lineRule="auto"/>
        <w:rPr>
          <w:rFonts w:ascii="Californian FB" w:eastAsia="Times New Roman" w:hAnsi="Californian FB" w:cs="Times New Roman"/>
          <w:sz w:val="18"/>
          <w:szCs w:val="18"/>
          <w:u w:val="single"/>
        </w:rPr>
      </w:pPr>
      <w:r w:rsidRPr="00585966">
        <w:rPr>
          <w:rFonts w:ascii="Californian FB" w:eastAsia="+mn-ea" w:hAnsi="Californian FB" w:cs="+mn-cs"/>
          <w:b/>
          <w:bCs/>
          <w:color w:val="000000"/>
          <w:kern w:val="24"/>
          <w:sz w:val="18"/>
          <w:szCs w:val="18"/>
          <w:u w:val="single"/>
        </w:rPr>
        <w:t>School Public Accountability Reports (SPARS)</w:t>
      </w:r>
    </w:p>
    <w:p w14:paraId="5323C7D5" w14:textId="77777777" w:rsidR="00585966" w:rsidRPr="00585966" w:rsidRDefault="00585966" w:rsidP="00585966">
      <w:pPr>
        <w:spacing w:after="0" w:line="240" w:lineRule="auto"/>
        <w:rPr>
          <w:rFonts w:ascii="Californian FB" w:eastAsia="Times New Roman" w:hAnsi="Californian FB" w:cs="Arial"/>
          <w:color w:val="1F1E1E"/>
          <w:sz w:val="18"/>
          <w:szCs w:val="18"/>
          <w:shd w:val="clear" w:color="auto" w:fill="FFFFFF"/>
        </w:rPr>
      </w:pPr>
      <w:r w:rsidRPr="00585966">
        <w:rPr>
          <w:rFonts w:ascii="Californian FB" w:eastAsia="Times New Roman" w:hAnsi="Californian FB" w:cs="Arial"/>
          <w:color w:val="1F1E1E"/>
          <w:sz w:val="18"/>
          <w:szCs w:val="18"/>
          <w:shd w:val="clear" w:color="auto" w:fill="FFFFFF"/>
        </w:rPr>
        <w:t xml:space="preserve">The Elementary and Secondary Education Act (ESEA), as amended by the Every Student Succeeds Act (ESSA), sets forth new requirements for state, district, and school report cards that were previously met by Florida's School Public Accountability Reports (SPARS). These new requirements are effective beginning with the 2017-18 school year.  More information may be found at the following website.  </w:t>
      </w:r>
      <w:hyperlink r:id="rId9" w:history="1">
        <w:r w:rsidRPr="00585966">
          <w:rPr>
            <w:rFonts w:ascii="Californian FB" w:eastAsia="Times New Roman" w:hAnsi="Californian FB" w:cs="Times New Roman"/>
            <w:color w:val="0000FF"/>
            <w:sz w:val="18"/>
            <w:szCs w:val="18"/>
            <w:u w:val="single"/>
          </w:rPr>
          <w:t>http://www.fldoe.org/accountability/data-sys/edu-info-accountability-services/pk-12-public-school-data-pubs-reports/school-public-accountability-reports-s.stml</w:t>
        </w:r>
      </w:hyperlink>
    </w:p>
    <w:p w14:paraId="1EB62ABF" w14:textId="77777777" w:rsidR="00585966" w:rsidRPr="00585966" w:rsidRDefault="00585966" w:rsidP="00585966">
      <w:pPr>
        <w:spacing w:after="0" w:line="240" w:lineRule="auto"/>
        <w:rPr>
          <w:rFonts w:ascii="Californian FB" w:eastAsia="+mn-ea" w:hAnsi="Californian FB" w:cs="+mn-cs"/>
          <w:color w:val="000000"/>
          <w:kern w:val="24"/>
          <w:sz w:val="18"/>
          <w:szCs w:val="18"/>
        </w:rPr>
      </w:pPr>
    </w:p>
    <w:p w14:paraId="4D92983C" w14:textId="77777777" w:rsidR="00585966" w:rsidRPr="00585966" w:rsidRDefault="00585966" w:rsidP="00585966">
      <w:pPr>
        <w:spacing w:after="0" w:line="240" w:lineRule="auto"/>
        <w:contextualSpacing/>
        <w:rPr>
          <w:rFonts w:ascii="Californian FB" w:eastAsiaTheme="majorEastAsia" w:hAnsi="Californian FB" w:cstheme="majorBidi"/>
          <w:b/>
          <w:spacing w:val="-10"/>
          <w:kern w:val="28"/>
          <w:sz w:val="18"/>
          <w:szCs w:val="18"/>
          <w:u w:val="single"/>
        </w:rPr>
      </w:pPr>
      <w:r w:rsidRPr="00585966">
        <w:rPr>
          <w:rFonts w:ascii="Californian FB" w:eastAsiaTheme="majorEastAsia" w:hAnsi="Californian FB" w:cstheme="majorBidi"/>
          <w:b/>
          <w:spacing w:val="-10"/>
          <w:kern w:val="28"/>
          <w:sz w:val="18"/>
          <w:szCs w:val="18"/>
          <w:u w:val="single"/>
        </w:rPr>
        <w:t>Title I</w:t>
      </w:r>
    </w:p>
    <w:p w14:paraId="0BE70E24" w14:textId="50E01E55" w:rsidR="00585966" w:rsidRPr="00585966" w:rsidRDefault="0051265B" w:rsidP="00585966">
      <w:pPr>
        <w:spacing w:after="0" w:line="240" w:lineRule="auto"/>
        <w:rPr>
          <w:rFonts w:ascii="Californian FB" w:eastAsia="Times New Roman" w:hAnsi="Californian FB" w:cs="Times New Roman"/>
          <w:sz w:val="18"/>
          <w:szCs w:val="18"/>
        </w:rPr>
      </w:pPr>
      <w:r>
        <w:rPr>
          <w:rFonts w:ascii="Californian FB" w:eastAsiaTheme="minorEastAsia" w:hAnsi="Californian FB"/>
          <w:color w:val="000000" w:themeColor="text1"/>
          <w:kern w:val="24"/>
          <w:sz w:val="18"/>
          <w:szCs w:val="18"/>
        </w:rPr>
        <w:t>East Milton Elementary</w:t>
      </w:r>
      <w:r w:rsidR="00585966" w:rsidRPr="00585966">
        <w:rPr>
          <w:rFonts w:ascii="Californian FB" w:eastAsiaTheme="minorEastAsia" w:hAnsi="Californian FB"/>
          <w:color w:val="000000" w:themeColor="text1"/>
          <w:kern w:val="24"/>
          <w:sz w:val="18"/>
          <w:szCs w:val="18"/>
        </w:rPr>
        <w:t xml:space="preserve"> is a Title I school. We qualify as a Title I School because our free/reduced lunch counts are currently over 40%.  This identification is a big advantage to our school because we receive additional federal support to help meet the needs of our students.  These services and supports have included things such as: funding for an Academic Intervention Specialist, purchases of materials and classroom curriculum, leveled readers, stipends for after school tutoring, professional development of faculty/staff, and computer software/hardware. Title I places an emphasis on targeting students with academic needs and focuses resources where they can most benefit students.  Title I also supports parent involvement and education.  We continue to look for ways we can help meet parent needs and keep parents informed about the curriculum and education of our students.  We encourage you to share your ideas with us, so our school can partner with you.  </w:t>
      </w:r>
      <w:r w:rsidR="00585966" w:rsidRPr="00585966">
        <w:rPr>
          <w:rFonts w:ascii="Californian FB" w:eastAsia="Times New Roman" w:hAnsi="Californian FB" w:cs="Times New Roman"/>
          <w:sz w:val="18"/>
          <w:szCs w:val="18"/>
        </w:rPr>
        <w:t xml:space="preserve">Our parent resource center is in the front office.  </w:t>
      </w:r>
      <w:r w:rsidR="00585966" w:rsidRPr="00585966">
        <w:rPr>
          <w:rFonts w:ascii="Californian FB" w:eastAsia="Times New Roman" w:hAnsi="Californian FB" w:cs="Times New Roman"/>
          <w:bCs/>
          <w:sz w:val="18"/>
          <w:szCs w:val="18"/>
        </w:rPr>
        <w:t>You will find useful information to aid in many different areas of parenting and family needs. If you have a need but are unable to find the resource information at our Parent Resource Area, please contact</w:t>
      </w:r>
      <w:r>
        <w:rPr>
          <w:rFonts w:ascii="Californian FB" w:eastAsia="Times New Roman" w:hAnsi="Californian FB" w:cs="Times New Roman"/>
          <w:bCs/>
          <w:sz w:val="18"/>
          <w:szCs w:val="18"/>
        </w:rPr>
        <w:t xml:space="preserve"> </w:t>
      </w:r>
      <w:r w:rsidR="00585966" w:rsidRPr="00585966">
        <w:rPr>
          <w:rFonts w:ascii="Californian FB" w:eastAsia="Times New Roman" w:hAnsi="Californian FB" w:cs="Times New Roman"/>
          <w:bCs/>
          <w:sz w:val="18"/>
          <w:szCs w:val="18"/>
        </w:rPr>
        <w:t>Mrs. Colin</w:t>
      </w:r>
      <w:r w:rsidR="00A95EA6">
        <w:rPr>
          <w:rFonts w:ascii="Californian FB" w:eastAsia="Times New Roman" w:hAnsi="Californian FB" w:cs="Times New Roman"/>
          <w:bCs/>
          <w:sz w:val="18"/>
          <w:szCs w:val="18"/>
        </w:rPr>
        <w:t>, Principal, or Mrs. Hall, Assistant Principal.</w:t>
      </w:r>
    </w:p>
    <w:p w14:paraId="3A163479" w14:textId="77777777" w:rsidR="00585966" w:rsidRPr="00585966" w:rsidRDefault="00585966" w:rsidP="00585966">
      <w:pPr>
        <w:spacing w:after="0" w:line="240" w:lineRule="auto"/>
        <w:rPr>
          <w:rFonts w:ascii="Californian FB" w:eastAsia="Times New Roman" w:hAnsi="Californian FB" w:cs="Times New Roman"/>
          <w:b/>
          <w:sz w:val="18"/>
          <w:szCs w:val="18"/>
          <w:u w:val="single"/>
        </w:rPr>
      </w:pPr>
    </w:p>
    <w:p w14:paraId="00E7E50C" w14:textId="77777777" w:rsidR="00585966" w:rsidRPr="00585966" w:rsidRDefault="00585966" w:rsidP="00585966">
      <w:pPr>
        <w:spacing w:after="0" w:line="240" w:lineRule="auto"/>
        <w:rPr>
          <w:rFonts w:ascii="Californian FB" w:eastAsia="Times New Roman" w:hAnsi="Californian FB" w:cs="Times New Roman"/>
          <w:b/>
          <w:sz w:val="18"/>
          <w:szCs w:val="18"/>
          <w:u w:val="single"/>
        </w:rPr>
      </w:pPr>
      <w:r w:rsidRPr="00585966">
        <w:rPr>
          <w:rFonts w:ascii="Californian FB" w:eastAsia="Times New Roman" w:hAnsi="Californian FB" w:cs="Times New Roman"/>
          <w:b/>
          <w:sz w:val="18"/>
          <w:szCs w:val="18"/>
          <w:u w:val="single"/>
        </w:rPr>
        <w:t>Toys/Electronic Devices</w:t>
      </w:r>
    </w:p>
    <w:p w14:paraId="5B4A9DBA" w14:textId="77777777" w:rsidR="00585966" w:rsidRPr="00585966" w:rsidRDefault="00585966" w:rsidP="00585966">
      <w:pPr>
        <w:spacing w:after="0" w:line="240" w:lineRule="auto"/>
        <w:rPr>
          <w:rFonts w:ascii="Californian FB" w:eastAsia="Times New Roman" w:hAnsi="Californian FB" w:cs="Times New Roman"/>
          <w:sz w:val="18"/>
          <w:szCs w:val="18"/>
        </w:rPr>
      </w:pPr>
      <w:r w:rsidRPr="00585966">
        <w:rPr>
          <w:rFonts w:ascii="Californian FB" w:eastAsia="Times New Roman" w:hAnsi="Californian FB" w:cs="Times New Roman"/>
          <w:noProof/>
          <w:sz w:val="18"/>
          <w:szCs w:val="18"/>
        </w:rPr>
        <w:t xml:space="preserve">In order to maintain an appropriate learning environment, the following are prohibited:  trading cards, make-up, CD players, electronic games, animals or toys of any kind.  </w:t>
      </w:r>
      <w:r w:rsidRPr="00585966">
        <w:rPr>
          <w:rFonts w:ascii="Californian FB" w:eastAsia="Times New Roman" w:hAnsi="Californian FB" w:cs="Times New Roman"/>
          <w:sz w:val="18"/>
          <w:szCs w:val="18"/>
        </w:rPr>
        <w:t xml:space="preserve">Students may bring a mobile device to school. The mobile device shall be in silent mode during school hours so noises from the device will not disrupt the instructional environment. During INSTRUCTIONAL time, a student may use their mobile device as indicated by the teacher/instructor in charge. Parents who need to reach their child (or vice versa) should communicate via the Front Office if an emergency arises. A student may use a mobile device on a school bus as directed by the official in charge (Bus Driver, Teacher, Coach, etc.). Failure to follow instructions from the school official in charge may result in a discipline referral. Continued use of a mobile device after being instructed by a school official not to do so may result in disciplinary action.  </w:t>
      </w:r>
    </w:p>
    <w:p w14:paraId="5891D464" w14:textId="77777777" w:rsidR="00585966" w:rsidRPr="00585966" w:rsidRDefault="00585966" w:rsidP="00585966">
      <w:pPr>
        <w:spacing w:after="0" w:line="240" w:lineRule="auto"/>
        <w:rPr>
          <w:rFonts w:ascii="Californian FB" w:eastAsia="Times New Roman" w:hAnsi="Californian FB" w:cs="Times New Roman"/>
          <w:sz w:val="18"/>
          <w:szCs w:val="18"/>
        </w:rPr>
      </w:pPr>
    </w:p>
    <w:p w14:paraId="6D8DF43D" w14:textId="77777777" w:rsidR="00585966" w:rsidRPr="00585966" w:rsidRDefault="00585966" w:rsidP="00585966">
      <w:pPr>
        <w:spacing w:after="0" w:line="240" w:lineRule="auto"/>
        <w:rPr>
          <w:rFonts w:ascii="Californian FB" w:eastAsia="Times New Roman" w:hAnsi="Californian FB" w:cs="Times New Roman"/>
          <w:b/>
          <w:sz w:val="18"/>
          <w:szCs w:val="18"/>
          <w:u w:val="single"/>
        </w:rPr>
      </w:pPr>
      <w:r w:rsidRPr="00585966">
        <w:rPr>
          <w:rFonts w:ascii="Californian FB" w:eastAsia="Times New Roman" w:hAnsi="Californian FB" w:cs="Times New Roman"/>
          <w:b/>
          <w:sz w:val="18"/>
          <w:szCs w:val="18"/>
          <w:u w:val="single"/>
        </w:rPr>
        <w:t>Visits and Conferences</w:t>
      </w:r>
    </w:p>
    <w:p w14:paraId="79DFC849" w14:textId="5EE6425B" w:rsidR="00585966" w:rsidRPr="00585966" w:rsidRDefault="00585966" w:rsidP="00585966">
      <w:pPr>
        <w:spacing w:after="0" w:line="240" w:lineRule="auto"/>
        <w:rPr>
          <w:rFonts w:ascii="Californian FB" w:eastAsia="Times New Roman" w:hAnsi="Californian FB" w:cs="Times New Roman"/>
          <w:sz w:val="18"/>
          <w:szCs w:val="18"/>
        </w:rPr>
      </w:pPr>
      <w:r w:rsidRPr="00585966">
        <w:rPr>
          <w:rFonts w:ascii="Californian FB" w:eastAsia="Times New Roman" w:hAnsi="Californian FB" w:cs="Times New Roman"/>
          <w:sz w:val="18"/>
          <w:szCs w:val="18"/>
        </w:rPr>
        <w:t xml:space="preserve">ALL VISITORS are required to check in at the front office and must wear the issued badge while on campus.  If you are volunteering, you will need a volunteer badge. We ask that you schedule conferences in advance with your child’s teacher.  Please be reminded that all visitors/parents are asked to adhere to the dress code for students. </w:t>
      </w:r>
    </w:p>
    <w:p w14:paraId="191389BD" w14:textId="77777777" w:rsidR="00585966" w:rsidRPr="00585966" w:rsidRDefault="00585966" w:rsidP="00585966">
      <w:pPr>
        <w:spacing w:after="0" w:line="240" w:lineRule="auto"/>
        <w:rPr>
          <w:rFonts w:ascii="Californian FB" w:eastAsia="Times New Roman" w:hAnsi="Californian FB" w:cs="Times New Roman"/>
          <w:b/>
          <w:sz w:val="18"/>
          <w:szCs w:val="18"/>
          <w:u w:val="single"/>
        </w:rPr>
      </w:pPr>
    </w:p>
    <w:p w14:paraId="1D97DCD2" w14:textId="77777777" w:rsidR="00585966" w:rsidRPr="00585966" w:rsidRDefault="00585966" w:rsidP="00585966">
      <w:pPr>
        <w:spacing w:after="0" w:line="240" w:lineRule="auto"/>
        <w:rPr>
          <w:rFonts w:ascii="Californian FB" w:eastAsia="Times New Roman" w:hAnsi="Californian FB" w:cs="Times New Roman"/>
          <w:b/>
          <w:sz w:val="18"/>
          <w:szCs w:val="18"/>
          <w:u w:val="single"/>
        </w:rPr>
      </w:pPr>
      <w:r w:rsidRPr="00585966">
        <w:rPr>
          <w:rFonts w:ascii="Californian FB" w:eastAsia="Times New Roman" w:hAnsi="Californian FB" w:cs="Times New Roman"/>
          <w:b/>
          <w:sz w:val="18"/>
          <w:szCs w:val="18"/>
          <w:u w:val="single"/>
        </w:rPr>
        <w:t>Volunteer Information</w:t>
      </w:r>
    </w:p>
    <w:p w14:paraId="65FF30DD" w14:textId="7F843B6B" w:rsidR="00585966" w:rsidRPr="00585966" w:rsidRDefault="00585966" w:rsidP="00585966">
      <w:pPr>
        <w:spacing w:after="0" w:line="240" w:lineRule="auto"/>
        <w:rPr>
          <w:rFonts w:ascii="Californian FB" w:eastAsia="Times New Roman" w:hAnsi="Californian FB" w:cs="Times New Roman"/>
          <w:b/>
          <w:sz w:val="18"/>
          <w:szCs w:val="18"/>
        </w:rPr>
      </w:pPr>
      <w:r w:rsidRPr="00585966">
        <w:rPr>
          <w:rFonts w:ascii="Californian FB" w:eastAsia="Times New Roman" w:hAnsi="Californian FB" w:cs="Times New Roman"/>
          <w:sz w:val="18"/>
          <w:szCs w:val="18"/>
        </w:rPr>
        <w:t>Volunteers play an integral role at</w:t>
      </w:r>
      <w:r w:rsidR="00CE1B07">
        <w:rPr>
          <w:rFonts w:ascii="Californian FB" w:eastAsia="Times New Roman" w:hAnsi="Californian FB" w:cs="Times New Roman"/>
          <w:sz w:val="18"/>
          <w:szCs w:val="18"/>
        </w:rPr>
        <w:t xml:space="preserve"> EME</w:t>
      </w:r>
      <w:r w:rsidRPr="00585966">
        <w:rPr>
          <w:rFonts w:ascii="Californian FB" w:eastAsia="Times New Roman" w:hAnsi="Californian FB" w:cs="Times New Roman"/>
          <w:sz w:val="18"/>
          <w:szCs w:val="18"/>
        </w:rPr>
        <w:t>. Each volunteer is asked to complete an application, which will be presented to the School Board for approval</w:t>
      </w:r>
      <w:r w:rsidRPr="00585966">
        <w:rPr>
          <w:rFonts w:ascii="Californian FB" w:eastAsia="Times New Roman" w:hAnsi="Californian FB" w:cs="Times New Roman"/>
          <w:b/>
          <w:sz w:val="18"/>
          <w:szCs w:val="18"/>
        </w:rPr>
        <w:t>.  More information regarding volunteer application forms and deadlines will be sent out via our call out system and social media.   Volunteers working at school or accompanying a class on a field trip should make child care arrangements for their preschool children</w:t>
      </w:r>
      <w:r w:rsidRPr="00585966">
        <w:rPr>
          <w:rFonts w:ascii="Californian FB" w:eastAsia="Times New Roman" w:hAnsi="Californian FB" w:cs="Times New Roman"/>
          <w:sz w:val="18"/>
          <w:szCs w:val="18"/>
        </w:rPr>
        <w:t xml:space="preserve">.  For more information about the school volunteer program, please call Mrs. Colin </w:t>
      </w:r>
      <w:r w:rsidR="00CE1B07">
        <w:rPr>
          <w:rFonts w:ascii="Californian FB" w:eastAsia="Times New Roman" w:hAnsi="Californian FB" w:cs="Times New Roman"/>
          <w:sz w:val="18"/>
          <w:szCs w:val="18"/>
        </w:rPr>
        <w:t xml:space="preserve">or Mrs. Hall </w:t>
      </w:r>
      <w:r w:rsidRPr="00585966">
        <w:rPr>
          <w:rFonts w:ascii="Californian FB" w:eastAsia="Times New Roman" w:hAnsi="Californian FB" w:cs="Times New Roman"/>
          <w:sz w:val="18"/>
          <w:szCs w:val="18"/>
        </w:rPr>
        <w:t>@ 9</w:t>
      </w:r>
      <w:r w:rsidR="00CE1B07">
        <w:rPr>
          <w:rFonts w:ascii="Californian FB" w:eastAsia="Times New Roman" w:hAnsi="Californian FB" w:cs="Times New Roman"/>
          <w:sz w:val="18"/>
          <w:szCs w:val="18"/>
        </w:rPr>
        <w:t>83-5620</w:t>
      </w:r>
      <w:r w:rsidRPr="00585966">
        <w:rPr>
          <w:rFonts w:ascii="Californian FB" w:eastAsia="Times New Roman" w:hAnsi="Californian FB" w:cs="Times New Roman"/>
          <w:sz w:val="18"/>
          <w:szCs w:val="18"/>
        </w:rPr>
        <w:t xml:space="preserve">.  </w:t>
      </w:r>
      <w:r w:rsidRPr="00585966">
        <w:rPr>
          <w:rFonts w:ascii="Californian FB" w:eastAsia="Times New Roman" w:hAnsi="Californian FB" w:cs="Times New Roman"/>
          <w:b/>
          <w:sz w:val="18"/>
          <w:szCs w:val="18"/>
          <w:u w:val="single"/>
        </w:rPr>
        <w:t>For your planning purposes, please keep in mind</w:t>
      </w:r>
      <w:r w:rsidR="00CE1B07">
        <w:rPr>
          <w:rFonts w:ascii="Californian FB" w:eastAsia="Times New Roman" w:hAnsi="Californian FB" w:cs="Times New Roman"/>
          <w:b/>
          <w:sz w:val="18"/>
          <w:szCs w:val="18"/>
          <w:u w:val="single"/>
        </w:rPr>
        <w:t xml:space="preserve">, </w:t>
      </w:r>
      <w:r w:rsidRPr="00585966">
        <w:rPr>
          <w:rFonts w:ascii="Californian FB" w:eastAsia="Times New Roman" w:hAnsi="Californian FB" w:cs="Times New Roman"/>
          <w:b/>
          <w:sz w:val="18"/>
          <w:szCs w:val="18"/>
          <w:u w:val="single"/>
        </w:rPr>
        <w:t>all volunteers must be school board approved before volunteering.</w:t>
      </w:r>
      <w:r w:rsidRPr="00585966">
        <w:rPr>
          <w:rFonts w:ascii="Californian FB" w:eastAsia="Times New Roman" w:hAnsi="Californian FB" w:cs="Times New Roman"/>
          <w:sz w:val="18"/>
          <w:szCs w:val="18"/>
        </w:rPr>
        <w:t xml:space="preserve">  At the onset of each year, everyone must scan their license using our new School Check in System.   It is much easier to take care of this during meet &amp; greet or registration. Please note that you are free to volunteer in other areas of the school other than the classroom, for example we always need help in the media center.  We will have two opportunities for parents to attend volunteer orientation.  </w:t>
      </w:r>
      <w:r w:rsidR="00CE1B07">
        <w:rPr>
          <w:rFonts w:ascii="Californian FB" w:eastAsia="Times New Roman" w:hAnsi="Californian FB" w:cs="Times New Roman"/>
          <w:sz w:val="18"/>
          <w:szCs w:val="18"/>
        </w:rPr>
        <w:t xml:space="preserve">More information will be forthcoming about volunteer orientation. </w:t>
      </w:r>
      <w:r w:rsidRPr="00585966">
        <w:rPr>
          <w:rFonts w:ascii="Californian FB" w:eastAsia="Times New Roman" w:hAnsi="Californian FB" w:cs="Times New Roman"/>
          <w:sz w:val="18"/>
          <w:szCs w:val="18"/>
        </w:rPr>
        <w:t xml:space="preserve"> </w:t>
      </w:r>
    </w:p>
    <w:p w14:paraId="0A02808E" w14:textId="77777777" w:rsidR="00585966" w:rsidRPr="00585966" w:rsidRDefault="00585966" w:rsidP="00585966">
      <w:pPr>
        <w:spacing w:after="0" w:line="240" w:lineRule="auto"/>
        <w:rPr>
          <w:rFonts w:ascii="Californian FB" w:eastAsia="Times New Roman" w:hAnsi="Californian FB" w:cs="Times New Roman"/>
          <w:sz w:val="18"/>
          <w:szCs w:val="18"/>
        </w:rPr>
      </w:pPr>
    </w:p>
    <w:p w14:paraId="1D0A7B24" w14:textId="77777777" w:rsidR="00585966" w:rsidRPr="00585966" w:rsidRDefault="00585966" w:rsidP="00585966">
      <w:pPr>
        <w:spacing w:after="0" w:line="240" w:lineRule="auto"/>
        <w:rPr>
          <w:rFonts w:ascii="Californian FB" w:eastAsia="Times New Roman" w:hAnsi="Californian FB" w:cs="Times New Roman"/>
          <w:b/>
          <w:sz w:val="18"/>
          <w:szCs w:val="18"/>
        </w:rPr>
      </w:pPr>
      <w:r w:rsidRPr="00585966">
        <w:rPr>
          <w:rFonts w:ascii="Californian FB" w:eastAsia="Times New Roman" w:hAnsi="Californian FB" w:cs="Times New Roman"/>
          <w:noProof/>
          <w:sz w:val="18"/>
          <w:szCs w:val="18"/>
        </w:rPr>
        <mc:AlternateContent>
          <mc:Choice Requires="wps">
            <w:drawing>
              <wp:anchor distT="45720" distB="45720" distL="114300" distR="114300" simplePos="0" relativeHeight="251660288" behindDoc="0" locked="0" layoutInCell="1" allowOverlap="1" wp14:anchorId="6F206653" wp14:editId="62E26B0B">
                <wp:simplePos x="0" y="0"/>
                <wp:positionH relativeFrom="margin">
                  <wp:posOffset>2781300</wp:posOffset>
                </wp:positionH>
                <wp:positionV relativeFrom="paragraph">
                  <wp:posOffset>3175</wp:posOffset>
                </wp:positionV>
                <wp:extent cx="1581150" cy="1571625"/>
                <wp:effectExtent l="0" t="0" r="19050"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1571625"/>
                        </a:xfrm>
                        <a:prstGeom prst="rect">
                          <a:avLst/>
                        </a:prstGeom>
                        <a:solidFill>
                          <a:srgbClr val="FFFFFF"/>
                        </a:solidFill>
                        <a:ln w="9525">
                          <a:solidFill>
                            <a:srgbClr val="000000"/>
                          </a:solidFill>
                          <a:miter lim="800000"/>
                          <a:headEnd/>
                          <a:tailEnd/>
                        </a:ln>
                      </wps:spPr>
                      <wps:txbx>
                        <w:txbxContent>
                          <w:p w14:paraId="64A22603" w14:textId="6B3B28F4" w:rsidR="00585966" w:rsidRPr="007D71D1" w:rsidRDefault="00585966" w:rsidP="009177DF">
                            <w:pPr>
                              <w:jc w:val="center"/>
                              <w:rPr>
                                <w:rFonts w:ascii="Californian FB" w:hAnsi="Californian FB"/>
                                <w:b/>
                              </w:rPr>
                            </w:pPr>
                            <w:r w:rsidRPr="007D71D1">
                              <w:rPr>
                                <w:rFonts w:ascii="Californian FB" w:hAnsi="Californian FB"/>
                                <w:b/>
                              </w:rPr>
                              <w:t xml:space="preserve">“Like” us on Facebook for </w:t>
                            </w:r>
                            <w:r w:rsidR="00CE1B07">
                              <w:rPr>
                                <w:rFonts w:ascii="Californian FB" w:hAnsi="Californian FB"/>
                                <w:b/>
                              </w:rPr>
                              <w:t>EME</w:t>
                            </w:r>
                            <w:r>
                              <w:rPr>
                                <w:rFonts w:ascii="Californian FB" w:hAnsi="Californian FB"/>
                                <w:b/>
                              </w:rPr>
                              <w:t xml:space="preserve"> </w:t>
                            </w:r>
                            <w:r w:rsidRPr="007D71D1">
                              <w:rPr>
                                <w:rFonts w:ascii="Californian FB" w:hAnsi="Californian FB"/>
                                <w:b/>
                              </w:rPr>
                              <w:t>updates &amp; reminders</w:t>
                            </w:r>
                          </w:p>
                          <w:p w14:paraId="3B9928DE" w14:textId="02FA1B79" w:rsidR="00585966" w:rsidRDefault="000B6FA8" w:rsidP="009177DF">
                            <w:pPr>
                              <w:jc w:val="center"/>
                            </w:pPr>
                            <w:r>
                              <w:t xml:space="preserve">I </w:t>
                            </w:r>
                            <w:r w:rsidR="006A5E8D">
                              <w:rPr>
                                <w:noProof/>
                              </w:rPr>
                              <w:drawing>
                                <wp:inline distT="0" distB="0" distL="0" distR="0" wp14:anchorId="4FFCA51B" wp14:editId="69614EC1">
                                  <wp:extent cx="843516" cy="84351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a:extLst>
                                              <a:ext uri="{28A0092B-C50C-407E-A947-70E740481C1C}">
                                                <a14:useLocalDpi xmlns:a14="http://schemas.microsoft.com/office/drawing/2010/main" val="0"/>
                                              </a:ext>
                                            </a:extLst>
                                          </a:blip>
                                          <a:stretch>
                                            <a:fillRect/>
                                          </a:stretch>
                                        </pic:blipFill>
                                        <pic:spPr>
                                          <a:xfrm>
                                            <a:off x="0" y="0"/>
                                            <a:ext cx="843516" cy="843516"/>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206653" id="_x0000_t202" coordsize="21600,21600" o:spt="202" path="m,l,21600r21600,l21600,xe">
                <v:stroke joinstyle="miter"/>
                <v:path gradientshapeok="t" o:connecttype="rect"/>
              </v:shapetype>
              <v:shape id="Text Box 2" o:spid="_x0000_s1026" type="#_x0000_t202" style="position:absolute;margin-left:219pt;margin-top:.25pt;width:124.5pt;height:123.7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">
                <v:textbox>
                  <w:txbxContent>
                    <w:p w14:paraId="64A22603" w14:textId="6B3B28F4" w:rsidR="00585966" w:rsidRPr="007D71D1" w:rsidRDefault="00585966" w:rsidP="009177DF">
                      <w:pPr>
                        <w:jc w:val="center"/>
                        <w:rPr>
                          <w:rFonts w:ascii="Californian FB" w:hAnsi="Californian FB"/>
                          <w:b/>
                        </w:rPr>
                      </w:pPr>
                      <w:r w:rsidRPr="007D71D1">
                        <w:rPr>
                          <w:rFonts w:ascii="Californian FB" w:hAnsi="Californian FB"/>
                          <w:b/>
                        </w:rPr>
                        <w:t xml:space="preserve">“Like” us on Facebook for </w:t>
                      </w:r>
                      <w:r w:rsidR="00CE1B07">
                        <w:rPr>
                          <w:rFonts w:ascii="Californian FB" w:hAnsi="Californian FB"/>
                          <w:b/>
                        </w:rPr>
                        <w:t>EME</w:t>
                      </w:r>
                      <w:r>
                        <w:rPr>
                          <w:rFonts w:ascii="Californian FB" w:hAnsi="Californian FB"/>
                          <w:b/>
                        </w:rPr>
                        <w:t xml:space="preserve"> </w:t>
                      </w:r>
                      <w:r w:rsidRPr="007D71D1">
                        <w:rPr>
                          <w:rFonts w:ascii="Californian FB" w:hAnsi="Californian FB"/>
                          <w:b/>
                        </w:rPr>
                        <w:t>updates &amp; reminders</w:t>
                      </w:r>
                    </w:p>
                    <w:p w14:paraId="3B9928DE" w14:textId="02FA1B79" w:rsidR="00585966" w:rsidRDefault="000B6FA8" w:rsidP="009177DF">
                      <w:pPr>
                        <w:jc w:val="center"/>
                      </w:pPr>
                      <w:r>
                        <w:t xml:space="preserve">I </w:t>
                      </w:r>
                      <w:r w:rsidR="006A5E8D">
                        <w:rPr>
                          <w:noProof/>
                        </w:rPr>
                        <w:drawing>
                          <wp:inline distT="0" distB="0" distL="0" distR="0" wp14:anchorId="4FFCA51B" wp14:editId="69614EC1">
                            <wp:extent cx="843516" cy="84351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843516" cy="843516"/>
                                    </a:xfrm>
                                    <a:prstGeom prst="rect">
                                      <a:avLst/>
                                    </a:prstGeom>
                                  </pic:spPr>
                                </pic:pic>
                              </a:graphicData>
                            </a:graphic>
                          </wp:inline>
                        </w:drawing>
                      </w:r>
                    </w:p>
                  </w:txbxContent>
                </v:textbox>
                <w10:wrap type="square" anchorx="margin"/>
              </v:shape>
            </w:pict>
          </mc:Fallback>
        </mc:AlternateContent>
      </w:r>
    </w:p>
    <w:bookmarkEnd w:id="0"/>
    <w:p w14:paraId="1ECEFA7E" w14:textId="3622C65B" w:rsidR="00AE1965" w:rsidRPr="008068F6" w:rsidRDefault="00AE1965" w:rsidP="008A4DCA">
      <w:pPr>
        <w:spacing w:after="0" w:line="240" w:lineRule="auto"/>
        <w:rPr>
          <w:rFonts w:ascii="Segoe UI" w:eastAsia="Times New Roman" w:hAnsi="Segoe UI" w:cs="Segoe UI"/>
          <w:color w:val="201F1E"/>
          <w:sz w:val="28"/>
          <w:szCs w:val="28"/>
          <w:shd w:val="clear" w:color="auto" w:fill="FFFFFF"/>
          <w:lang w:eastAsia="ja-JP"/>
        </w:rPr>
      </w:pPr>
    </w:p>
    <w:sectPr w:rsidR="00AE1965" w:rsidRPr="008068F6" w:rsidSect="000311E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84949" w14:textId="77777777" w:rsidR="007F400A" w:rsidRDefault="007F400A" w:rsidP="000311EF">
      <w:pPr>
        <w:spacing w:after="0" w:line="240" w:lineRule="auto"/>
      </w:pPr>
      <w:r>
        <w:separator/>
      </w:r>
    </w:p>
  </w:endnote>
  <w:endnote w:type="continuationSeparator" w:id="0">
    <w:p w14:paraId="50407AC5" w14:textId="77777777" w:rsidR="007F400A" w:rsidRDefault="007F400A" w:rsidP="00031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fornian FB">
    <w:panose1 w:val="0207040306080B03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n-ea">
    <w:panose1 w:val="020B0604020202020204"/>
    <w:charset w:val="00"/>
    <w:family w:val="roman"/>
    <w:pitch w:val="default"/>
  </w:font>
  <w:font w:name="+mn-cs">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DA5BD" w14:textId="77777777" w:rsidR="007F400A" w:rsidRDefault="007F400A" w:rsidP="000311EF">
      <w:pPr>
        <w:spacing w:after="0" w:line="240" w:lineRule="auto"/>
      </w:pPr>
      <w:r>
        <w:separator/>
      </w:r>
    </w:p>
  </w:footnote>
  <w:footnote w:type="continuationSeparator" w:id="0">
    <w:p w14:paraId="1976D609" w14:textId="77777777" w:rsidR="007F400A" w:rsidRDefault="007F400A" w:rsidP="000311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2501F"/>
    <w:multiLevelType w:val="hybridMultilevel"/>
    <w:tmpl w:val="F8D8F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D61C43"/>
    <w:multiLevelType w:val="hybridMultilevel"/>
    <w:tmpl w:val="95AA3B76"/>
    <w:lvl w:ilvl="0" w:tplc="1206BC68">
      <w:start w:val="1"/>
      <w:numFmt w:val="decimal"/>
      <w:lvlText w:val="%1."/>
      <w:lvlJc w:val="left"/>
      <w:pPr>
        <w:ind w:left="720" w:hanging="360"/>
      </w:pPr>
      <w:rPr>
        <w:rFonts w:ascii="Segoe UI" w:hAnsi="Segoe UI" w:cs="Segoe UI" w:hint="default"/>
        <w:color w:val="201F1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1EF"/>
    <w:rsid w:val="000311EF"/>
    <w:rsid w:val="000B6FA8"/>
    <w:rsid w:val="002C2EC4"/>
    <w:rsid w:val="003D12CB"/>
    <w:rsid w:val="00415A72"/>
    <w:rsid w:val="004B7B08"/>
    <w:rsid w:val="0051265B"/>
    <w:rsid w:val="00585966"/>
    <w:rsid w:val="00694387"/>
    <w:rsid w:val="006A5E8D"/>
    <w:rsid w:val="007D4F3D"/>
    <w:rsid w:val="007F400A"/>
    <w:rsid w:val="00801783"/>
    <w:rsid w:val="008068F6"/>
    <w:rsid w:val="00876956"/>
    <w:rsid w:val="008A4DCA"/>
    <w:rsid w:val="00902CC4"/>
    <w:rsid w:val="00971DBF"/>
    <w:rsid w:val="00986139"/>
    <w:rsid w:val="009D78C3"/>
    <w:rsid w:val="00A418D4"/>
    <w:rsid w:val="00A95EA6"/>
    <w:rsid w:val="00AE1965"/>
    <w:rsid w:val="00B43198"/>
    <w:rsid w:val="00B871C4"/>
    <w:rsid w:val="00B931AF"/>
    <w:rsid w:val="00C32CBC"/>
    <w:rsid w:val="00CE1B07"/>
    <w:rsid w:val="00E057AA"/>
    <w:rsid w:val="00E512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16809"/>
  <w15:chartTrackingRefBased/>
  <w15:docId w15:val="{E86AF299-8768-4655-B439-16757DAD9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11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11EF"/>
    <w:rPr>
      <w:rFonts w:ascii="Segoe UI" w:hAnsi="Segoe UI" w:cs="Segoe UI"/>
      <w:sz w:val="18"/>
      <w:szCs w:val="18"/>
    </w:rPr>
  </w:style>
  <w:style w:type="paragraph" w:styleId="Header">
    <w:name w:val="header"/>
    <w:basedOn w:val="Normal"/>
    <w:link w:val="HeaderChar"/>
    <w:uiPriority w:val="99"/>
    <w:unhideWhenUsed/>
    <w:rsid w:val="000311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11EF"/>
  </w:style>
  <w:style w:type="paragraph" w:styleId="Footer">
    <w:name w:val="footer"/>
    <w:basedOn w:val="Normal"/>
    <w:link w:val="FooterChar"/>
    <w:uiPriority w:val="99"/>
    <w:unhideWhenUsed/>
    <w:rsid w:val="000311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11EF"/>
  </w:style>
  <w:style w:type="paragraph" w:styleId="Date">
    <w:name w:val="Date"/>
    <w:basedOn w:val="Normal"/>
    <w:next w:val="Normal"/>
    <w:link w:val="DateChar"/>
    <w:uiPriority w:val="99"/>
    <w:semiHidden/>
    <w:unhideWhenUsed/>
    <w:rsid w:val="00415A72"/>
  </w:style>
  <w:style w:type="character" w:customStyle="1" w:styleId="DateChar">
    <w:name w:val="Date Char"/>
    <w:basedOn w:val="DefaultParagraphFont"/>
    <w:link w:val="Date"/>
    <w:uiPriority w:val="99"/>
    <w:semiHidden/>
    <w:rsid w:val="00415A72"/>
  </w:style>
  <w:style w:type="paragraph" w:styleId="ListParagraph">
    <w:name w:val="List Paragraph"/>
    <w:basedOn w:val="Normal"/>
    <w:uiPriority w:val="34"/>
    <w:qFormat/>
    <w:rsid w:val="00902CC4"/>
    <w:pPr>
      <w:ind w:left="720"/>
      <w:contextualSpacing/>
    </w:pPr>
  </w:style>
  <w:style w:type="character" w:styleId="Hyperlink">
    <w:name w:val="Hyperlink"/>
    <w:unhideWhenUsed/>
    <w:rsid w:val="00585966"/>
    <w:rPr>
      <w:color w:val="0000FF"/>
      <w:u w:val="single"/>
    </w:rPr>
  </w:style>
  <w:style w:type="paragraph" w:styleId="Title">
    <w:name w:val="Title"/>
    <w:basedOn w:val="Normal"/>
    <w:next w:val="Normal"/>
    <w:link w:val="TitleChar"/>
    <w:qFormat/>
    <w:rsid w:val="0058596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585966"/>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58596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84383">
      <w:bodyDiv w:val="1"/>
      <w:marLeft w:val="0"/>
      <w:marRight w:val="0"/>
      <w:marTop w:val="0"/>
      <w:marBottom w:val="0"/>
      <w:divBdr>
        <w:top w:val="none" w:sz="0" w:space="0" w:color="auto"/>
        <w:left w:val="none" w:sz="0" w:space="0" w:color="auto"/>
        <w:bottom w:val="none" w:sz="0" w:space="0" w:color="auto"/>
        <w:right w:val="none" w:sz="0" w:space="0" w:color="auto"/>
      </w:divBdr>
      <w:divsChild>
        <w:div w:id="426922602">
          <w:marLeft w:val="0"/>
          <w:marRight w:val="0"/>
          <w:marTop w:val="0"/>
          <w:marBottom w:val="0"/>
          <w:divBdr>
            <w:top w:val="none" w:sz="0" w:space="0" w:color="auto"/>
            <w:left w:val="none" w:sz="0" w:space="0" w:color="auto"/>
            <w:bottom w:val="none" w:sz="0" w:space="0" w:color="auto"/>
            <w:right w:val="none" w:sz="0" w:space="0" w:color="auto"/>
          </w:divBdr>
        </w:div>
        <w:div w:id="1164400221">
          <w:marLeft w:val="0"/>
          <w:marRight w:val="0"/>
          <w:marTop w:val="0"/>
          <w:marBottom w:val="0"/>
          <w:divBdr>
            <w:top w:val="none" w:sz="0" w:space="0" w:color="auto"/>
            <w:left w:val="none" w:sz="0" w:space="0" w:color="auto"/>
            <w:bottom w:val="none" w:sz="0" w:space="0" w:color="auto"/>
            <w:right w:val="none" w:sz="0" w:space="0" w:color="auto"/>
          </w:divBdr>
        </w:div>
        <w:div w:id="1117412178">
          <w:marLeft w:val="0"/>
          <w:marRight w:val="0"/>
          <w:marTop w:val="0"/>
          <w:marBottom w:val="0"/>
          <w:divBdr>
            <w:top w:val="none" w:sz="0" w:space="0" w:color="auto"/>
            <w:left w:val="none" w:sz="0" w:space="0" w:color="auto"/>
            <w:bottom w:val="none" w:sz="0" w:space="0" w:color="auto"/>
            <w:right w:val="none" w:sz="0" w:space="0" w:color="auto"/>
          </w:divBdr>
        </w:div>
        <w:div w:id="1886915179">
          <w:marLeft w:val="0"/>
          <w:marRight w:val="0"/>
          <w:marTop w:val="0"/>
          <w:marBottom w:val="0"/>
          <w:divBdr>
            <w:top w:val="none" w:sz="0" w:space="0" w:color="auto"/>
            <w:left w:val="none" w:sz="0" w:space="0" w:color="auto"/>
            <w:bottom w:val="none" w:sz="0" w:space="0" w:color="auto"/>
            <w:right w:val="none" w:sz="0" w:space="0" w:color="auto"/>
          </w:divBdr>
        </w:div>
        <w:div w:id="994603976">
          <w:marLeft w:val="0"/>
          <w:marRight w:val="0"/>
          <w:marTop w:val="0"/>
          <w:marBottom w:val="0"/>
          <w:divBdr>
            <w:top w:val="none" w:sz="0" w:space="0" w:color="auto"/>
            <w:left w:val="none" w:sz="0" w:space="0" w:color="auto"/>
            <w:bottom w:val="none" w:sz="0" w:space="0" w:color="auto"/>
            <w:right w:val="none" w:sz="0" w:space="0" w:color="auto"/>
          </w:divBdr>
        </w:div>
        <w:div w:id="1556235933">
          <w:marLeft w:val="0"/>
          <w:marRight w:val="0"/>
          <w:marTop w:val="0"/>
          <w:marBottom w:val="0"/>
          <w:divBdr>
            <w:top w:val="none" w:sz="0" w:space="0" w:color="auto"/>
            <w:left w:val="none" w:sz="0" w:space="0" w:color="auto"/>
            <w:bottom w:val="none" w:sz="0" w:space="0" w:color="auto"/>
            <w:right w:val="none" w:sz="0" w:space="0" w:color="auto"/>
          </w:divBdr>
        </w:div>
        <w:div w:id="551160208">
          <w:marLeft w:val="0"/>
          <w:marRight w:val="0"/>
          <w:marTop w:val="0"/>
          <w:marBottom w:val="0"/>
          <w:divBdr>
            <w:top w:val="none" w:sz="0" w:space="0" w:color="auto"/>
            <w:left w:val="none" w:sz="0" w:space="0" w:color="auto"/>
            <w:bottom w:val="none" w:sz="0" w:space="0" w:color="auto"/>
            <w:right w:val="none" w:sz="0" w:space="0" w:color="auto"/>
          </w:divBdr>
        </w:div>
        <w:div w:id="1422608030">
          <w:marLeft w:val="0"/>
          <w:marRight w:val="0"/>
          <w:marTop w:val="0"/>
          <w:marBottom w:val="0"/>
          <w:divBdr>
            <w:top w:val="none" w:sz="0" w:space="0" w:color="auto"/>
            <w:left w:val="none" w:sz="0" w:space="0" w:color="auto"/>
            <w:bottom w:val="none" w:sz="0" w:space="0" w:color="auto"/>
            <w:right w:val="none" w:sz="0" w:space="0" w:color="auto"/>
          </w:divBdr>
        </w:div>
        <w:div w:id="1100492297">
          <w:marLeft w:val="0"/>
          <w:marRight w:val="0"/>
          <w:marTop w:val="0"/>
          <w:marBottom w:val="0"/>
          <w:divBdr>
            <w:top w:val="none" w:sz="0" w:space="0" w:color="auto"/>
            <w:left w:val="none" w:sz="0" w:space="0" w:color="auto"/>
            <w:bottom w:val="none" w:sz="0" w:space="0" w:color="auto"/>
            <w:right w:val="none" w:sz="0" w:space="0" w:color="auto"/>
          </w:divBdr>
        </w:div>
        <w:div w:id="625818454">
          <w:marLeft w:val="0"/>
          <w:marRight w:val="0"/>
          <w:marTop w:val="0"/>
          <w:marBottom w:val="0"/>
          <w:divBdr>
            <w:top w:val="none" w:sz="0" w:space="0" w:color="auto"/>
            <w:left w:val="none" w:sz="0" w:space="0" w:color="auto"/>
            <w:bottom w:val="none" w:sz="0" w:space="0" w:color="auto"/>
            <w:right w:val="none" w:sz="0" w:space="0" w:color="auto"/>
          </w:divBdr>
        </w:div>
        <w:div w:id="1970739480">
          <w:marLeft w:val="0"/>
          <w:marRight w:val="0"/>
          <w:marTop w:val="0"/>
          <w:marBottom w:val="0"/>
          <w:divBdr>
            <w:top w:val="none" w:sz="0" w:space="0" w:color="auto"/>
            <w:left w:val="none" w:sz="0" w:space="0" w:color="auto"/>
            <w:bottom w:val="none" w:sz="0" w:space="0" w:color="auto"/>
            <w:right w:val="none" w:sz="0" w:space="0" w:color="auto"/>
          </w:divBdr>
        </w:div>
        <w:div w:id="1326667349">
          <w:marLeft w:val="0"/>
          <w:marRight w:val="0"/>
          <w:marTop w:val="0"/>
          <w:marBottom w:val="0"/>
          <w:divBdr>
            <w:top w:val="none" w:sz="0" w:space="0" w:color="auto"/>
            <w:left w:val="none" w:sz="0" w:space="0" w:color="auto"/>
            <w:bottom w:val="none" w:sz="0" w:space="0" w:color="auto"/>
            <w:right w:val="none" w:sz="0" w:space="0" w:color="auto"/>
          </w:divBdr>
        </w:div>
        <w:div w:id="673455628">
          <w:marLeft w:val="0"/>
          <w:marRight w:val="0"/>
          <w:marTop w:val="0"/>
          <w:marBottom w:val="0"/>
          <w:divBdr>
            <w:top w:val="none" w:sz="0" w:space="0" w:color="auto"/>
            <w:left w:val="none" w:sz="0" w:space="0" w:color="auto"/>
            <w:bottom w:val="none" w:sz="0" w:space="0" w:color="auto"/>
            <w:right w:val="none" w:sz="0" w:space="0" w:color="auto"/>
          </w:divBdr>
        </w:div>
        <w:div w:id="1000502890">
          <w:marLeft w:val="0"/>
          <w:marRight w:val="0"/>
          <w:marTop w:val="0"/>
          <w:marBottom w:val="0"/>
          <w:divBdr>
            <w:top w:val="none" w:sz="0" w:space="0" w:color="auto"/>
            <w:left w:val="none" w:sz="0" w:space="0" w:color="auto"/>
            <w:bottom w:val="none" w:sz="0" w:space="0" w:color="auto"/>
            <w:right w:val="none" w:sz="0" w:space="0" w:color="auto"/>
          </w:divBdr>
        </w:div>
        <w:div w:id="1651789467">
          <w:marLeft w:val="0"/>
          <w:marRight w:val="0"/>
          <w:marTop w:val="0"/>
          <w:marBottom w:val="0"/>
          <w:divBdr>
            <w:top w:val="none" w:sz="0" w:space="0" w:color="auto"/>
            <w:left w:val="none" w:sz="0" w:space="0" w:color="auto"/>
            <w:bottom w:val="none" w:sz="0" w:space="0" w:color="auto"/>
            <w:right w:val="none" w:sz="0" w:space="0" w:color="auto"/>
          </w:divBdr>
        </w:div>
        <w:div w:id="559052969">
          <w:marLeft w:val="0"/>
          <w:marRight w:val="0"/>
          <w:marTop w:val="0"/>
          <w:marBottom w:val="0"/>
          <w:divBdr>
            <w:top w:val="none" w:sz="0" w:space="0" w:color="auto"/>
            <w:left w:val="none" w:sz="0" w:space="0" w:color="auto"/>
            <w:bottom w:val="none" w:sz="0" w:space="0" w:color="auto"/>
            <w:right w:val="none" w:sz="0" w:space="0" w:color="auto"/>
          </w:divBdr>
        </w:div>
        <w:div w:id="442190606">
          <w:marLeft w:val="0"/>
          <w:marRight w:val="0"/>
          <w:marTop w:val="0"/>
          <w:marBottom w:val="0"/>
          <w:divBdr>
            <w:top w:val="none" w:sz="0" w:space="0" w:color="auto"/>
            <w:left w:val="none" w:sz="0" w:space="0" w:color="auto"/>
            <w:bottom w:val="none" w:sz="0" w:space="0" w:color="auto"/>
            <w:right w:val="none" w:sz="0" w:space="0" w:color="auto"/>
          </w:divBdr>
        </w:div>
        <w:div w:id="1852790332">
          <w:marLeft w:val="0"/>
          <w:marRight w:val="0"/>
          <w:marTop w:val="0"/>
          <w:marBottom w:val="0"/>
          <w:divBdr>
            <w:top w:val="none" w:sz="0" w:space="0" w:color="auto"/>
            <w:left w:val="none" w:sz="0" w:space="0" w:color="auto"/>
            <w:bottom w:val="none" w:sz="0" w:space="0" w:color="auto"/>
            <w:right w:val="none" w:sz="0" w:space="0" w:color="auto"/>
          </w:divBdr>
        </w:div>
        <w:div w:id="13076621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plyforlunch.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0.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fldoe.org/accountability/data-sys/edu-info-accountability-services/pk-12-public-school-data-pubs-reports/school-public-accountability-reports-s.s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1578</Words>
  <Characters>8996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Hodgson, Jennifer L.</dc:creator>
  <cp:keywords/>
  <dc:description/>
  <cp:lastModifiedBy>Colin, Nadia J.</cp:lastModifiedBy>
  <cp:revision>2</cp:revision>
  <dcterms:created xsi:type="dcterms:W3CDTF">2021-07-25T12:17:00Z</dcterms:created>
  <dcterms:modified xsi:type="dcterms:W3CDTF">2021-07-25T12:17:00Z</dcterms:modified>
</cp:coreProperties>
</file>